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D3" w:rsidRPr="00241DD3" w:rsidRDefault="00241DD3" w:rsidP="00241DD3">
      <w:pPr>
        <w:jc w:val="center"/>
        <w:rPr>
          <w:rFonts w:ascii="Algerian" w:hAnsi="Algerian"/>
          <w:b/>
          <w:color w:val="548DD4" w:themeColor="text2" w:themeTint="99"/>
          <w:sz w:val="40"/>
          <w:szCs w:val="40"/>
        </w:rPr>
      </w:pPr>
      <w:r w:rsidRPr="00241DD3">
        <w:rPr>
          <w:rFonts w:ascii="Algerian" w:hAnsi="Algerian"/>
          <w:b/>
          <w:color w:val="548DD4" w:themeColor="text2" w:themeTint="99"/>
          <w:sz w:val="40"/>
          <w:szCs w:val="40"/>
        </w:rPr>
        <w:t>PRIMARY SOURCES</w:t>
      </w:r>
    </w:p>
    <w:p w:rsidR="00241DD3" w:rsidRDefault="00241DD3" w:rsidP="00241DD3">
      <w:pPr>
        <w:jc w:val="center"/>
        <w:rPr>
          <w:b/>
        </w:rPr>
      </w:pPr>
      <w:r w:rsidRPr="00241DD3">
        <w:rPr>
          <w:b/>
        </w:rPr>
        <w:t>Chronological listing of the Minutes of the Different C</w:t>
      </w:r>
      <w:r w:rsidR="007458AA" w:rsidRPr="00241DD3">
        <w:rPr>
          <w:b/>
        </w:rPr>
        <w:t>ouncils</w:t>
      </w:r>
      <w:r w:rsidRPr="00241DD3">
        <w:rPr>
          <w:b/>
        </w:rPr>
        <w:t>.</w:t>
      </w:r>
    </w:p>
    <w:p w:rsidR="00241DD3" w:rsidRPr="00241DD3" w:rsidRDefault="00241DD3" w:rsidP="00241DD3">
      <w:pPr>
        <w:pStyle w:val="ListParagraph"/>
        <w:numPr>
          <w:ilvl w:val="0"/>
          <w:numId w:val="2"/>
        </w:numPr>
        <w:rPr>
          <w:b/>
        </w:rPr>
      </w:pPr>
      <w:r w:rsidRPr="00241DD3">
        <w:t>G</w:t>
      </w:r>
      <w:r w:rsidR="007458AA" w:rsidRPr="00241DD3">
        <w:t>athered from 12</w:t>
      </w:r>
      <w:r w:rsidR="007458AA" w:rsidRPr="00241DD3">
        <w:rPr>
          <w:vertAlign w:val="superscript"/>
        </w:rPr>
        <w:t>th</w:t>
      </w:r>
      <w:r w:rsidRPr="00241DD3">
        <w:t xml:space="preserve"> January </w:t>
      </w:r>
      <w:r w:rsidR="007458AA" w:rsidRPr="00241DD3">
        <w:t xml:space="preserve">to </w:t>
      </w:r>
      <w:r w:rsidRPr="00241DD3">
        <w:t>5</w:t>
      </w:r>
      <w:r w:rsidRPr="00241DD3">
        <w:rPr>
          <w:vertAlign w:val="superscript"/>
        </w:rPr>
        <w:t>th</w:t>
      </w:r>
      <w:r w:rsidRPr="00241DD3">
        <w:t xml:space="preserve"> November 1919. </w:t>
      </w:r>
    </w:p>
    <w:p w:rsidR="00241DD3" w:rsidRPr="00241DD3" w:rsidRDefault="00241DD3" w:rsidP="00241DD3">
      <w:pPr>
        <w:pStyle w:val="ListParagraph"/>
        <w:numPr>
          <w:ilvl w:val="0"/>
          <w:numId w:val="2"/>
        </w:numPr>
        <w:rPr>
          <w:b/>
        </w:rPr>
      </w:pPr>
      <w:r w:rsidRPr="00241DD3">
        <w:t xml:space="preserve">URL for each </w:t>
      </w:r>
      <w:r>
        <w:t xml:space="preserve">collection </w:t>
      </w:r>
      <w:r w:rsidRPr="00241DD3">
        <w:t xml:space="preserve">of minutes is delineated in </w:t>
      </w:r>
      <w:r w:rsidRPr="00241DD3">
        <w:rPr>
          <w:b/>
          <w:color w:val="FF0000"/>
        </w:rPr>
        <w:t>red</w:t>
      </w:r>
      <w:r w:rsidRPr="00241DD3">
        <w:t xml:space="preserve">, date in </w:t>
      </w:r>
      <w:r w:rsidRPr="00241DD3">
        <w:rPr>
          <w:b/>
        </w:rPr>
        <w:t>bold black</w:t>
      </w:r>
      <w:r w:rsidRPr="00241DD3">
        <w:t xml:space="preserve">, details in </w:t>
      </w:r>
      <w:r w:rsidRPr="00241DD3">
        <w:rPr>
          <w:i/>
        </w:rPr>
        <w:t>italics</w:t>
      </w:r>
      <w:r w:rsidRPr="00241DD3">
        <w:t>.</w:t>
      </w:r>
      <w:r>
        <w:t xml:space="preserve"> </w:t>
      </w:r>
    </w:p>
    <w:p w:rsidR="001B1855" w:rsidRPr="00241DD3" w:rsidRDefault="00241DD3" w:rsidP="00241DD3">
      <w:pPr>
        <w:pStyle w:val="ListParagraph"/>
        <w:numPr>
          <w:ilvl w:val="0"/>
          <w:numId w:val="2"/>
        </w:numPr>
        <w:rPr>
          <w:b/>
        </w:rPr>
      </w:pPr>
      <w:r>
        <w:t>Please also see the website for a complete document containing all the minutes up to 28</w:t>
      </w:r>
      <w:r w:rsidRPr="00241DD3">
        <w:rPr>
          <w:vertAlign w:val="superscript"/>
        </w:rPr>
        <w:t>th</w:t>
      </w:r>
      <w:r>
        <w:t xml:space="preserve"> June 1919.</w:t>
      </w:r>
    </w:p>
    <w:p w:rsidR="00E00828" w:rsidRDefault="00E00828" w:rsidP="00A10CBC">
      <w:pPr>
        <w:jc w:val="left"/>
      </w:pPr>
      <w:r w:rsidRPr="007458AA">
        <w:rPr>
          <w:b/>
          <w:color w:val="FF0000"/>
        </w:rPr>
        <w:t>http://images.library.wisc.edu/FRUS/EFacs/1919Parisv03/reference/frus.frus1919parisv03.i0008.pdf</w:t>
      </w:r>
      <w:r w:rsidRPr="007458AA">
        <w:rPr>
          <w:color w:val="FF0000"/>
        </w:rPr>
        <w:t xml:space="preserve"> </w:t>
      </w:r>
      <w:r>
        <w:br/>
      </w:r>
      <w:r w:rsidR="00A10CBC" w:rsidRPr="00A10CBC">
        <w:rPr>
          <w:b/>
        </w:rPr>
        <w:t>(12 January-14 February – the opening shots of the Peace Conference)</w:t>
      </w:r>
      <w:r w:rsidR="00A10CBC">
        <w:br/>
      </w:r>
      <w:r>
        <w:t>[</w:t>
      </w:r>
      <w:r w:rsidRPr="00E00828">
        <w:rPr>
          <w:i/>
        </w:rPr>
        <w:t xml:space="preserve">free archive of detailed minutes of the </w:t>
      </w:r>
      <w:r w:rsidRPr="00DC12B1">
        <w:rPr>
          <w:b/>
          <w:u w:val="single"/>
        </w:rPr>
        <w:t>Council of Ten</w:t>
      </w:r>
      <w:r w:rsidRPr="00E00828">
        <w:rPr>
          <w:i/>
        </w:rPr>
        <w:t xml:space="preserve"> from mid-Janu</w:t>
      </w:r>
      <w:r w:rsidR="00A10CBC">
        <w:rPr>
          <w:i/>
        </w:rPr>
        <w:t>ary 1919 to mid-</w:t>
      </w:r>
      <w:r w:rsidRPr="00E00828">
        <w:rPr>
          <w:i/>
        </w:rPr>
        <w:t>February 1919 – an invaluable resource for those tracing the daily development of the Conference</w:t>
      </w:r>
      <w:r>
        <w:t>].</w:t>
      </w:r>
    </w:p>
    <w:p w:rsidR="007458AA" w:rsidRDefault="007458AA" w:rsidP="007458AA">
      <w:pPr>
        <w:jc w:val="left"/>
      </w:pPr>
      <w:r w:rsidRPr="007458AA">
        <w:rPr>
          <w:b/>
          <w:color w:val="FF0000"/>
        </w:rPr>
        <w:t>https://history.state.gov/historicaldocuments/frus1919Parisv04/comp1</w:t>
      </w:r>
      <w:r>
        <w:rPr>
          <w:b/>
        </w:rPr>
        <w:br/>
        <w:t>(15 February-17 June, but effectively replaced from 24</w:t>
      </w:r>
      <w:r w:rsidRPr="007458AA">
        <w:rPr>
          <w:b/>
          <w:vertAlign w:val="superscript"/>
        </w:rPr>
        <w:t>th</w:t>
      </w:r>
      <w:r>
        <w:rPr>
          <w:b/>
        </w:rPr>
        <w:t xml:space="preserve"> March with formation of Council of Four)</w:t>
      </w:r>
      <w:r>
        <w:br/>
        <w:t>[</w:t>
      </w:r>
      <w:r w:rsidRPr="007458AA">
        <w:rPr>
          <w:i/>
        </w:rPr>
        <w:t xml:space="preserve">free archive of detailed minutes of </w:t>
      </w:r>
      <w:r w:rsidRPr="007458AA">
        <w:rPr>
          <w:b/>
          <w:u w:val="single"/>
        </w:rPr>
        <w:t>Council of Ten</w:t>
      </w:r>
      <w:r w:rsidRPr="007458AA">
        <w:rPr>
          <w:i/>
        </w:rPr>
        <w:t xml:space="preserve"> from mid-February to late March, when the </w:t>
      </w:r>
      <w:r w:rsidRPr="007458AA">
        <w:rPr>
          <w:b/>
          <w:u w:val="single"/>
        </w:rPr>
        <w:t>Council of Ten</w:t>
      </w:r>
      <w:r w:rsidRPr="007458AA">
        <w:rPr>
          <w:i/>
        </w:rPr>
        <w:t xml:space="preserve"> was gradually replaced by the </w:t>
      </w:r>
      <w:r w:rsidRPr="007458AA">
        <w:rPr>
          <w:b/>
          <w:u w:val="single"/>
        </w:rPr>
        <w:t>Council of Four</w:t>
      </w:r>
      <w:r w:rsidRPr="007458AA">
        <w:rPr>
          <w:i/>
        </w:rPr>
        <w:t>. This collection fills in the gaps during the period where the leaders of the Big Three were absent and the structure of the Peace Conference changed. They are immensely valuable, and rarely made use of</w:t>
      </w:r>
      <w:r>
        <w:t>].</w:t>
      </w:r>
    </w:p>
    <w:p w:rsidR="007458AA" w:rsidRDefault="007458AA" w:rsidP="007458AA">
      <w:pPr>
        <w:jc w:val="left"/>
      </w:pPr>
      <w:r w:rsidRPr="007458AA">
        <w:rPr>
          <w:b/>
          <w:color w:val="FF0000"/>
        </w:rPr>
        <w:t xml:space="preserve">https://history.state.gov/historicaldocuments/frus1919Parisv04/comp2 </w:t>
      </w:r>
      <w:r>
        <w:rPr>
          <w:b/>
        </w:rPr>
        <w:br/>
      </w:r>
      <w:r w:rsidR="00A10CBC">
        <w:rPr>
          <w:b/>
        </w:rPr>
        <w:t>(</w:t>
      </w:r>
      <w:r>
        <w:rPr>
          <w:b/>
        </w:rPr>
        <w:t>27 March- 25</w:t>
      </w:r>
      <w:r w:rsidR="00A10CBC">
        <w:rPr>
          <w:b/>
          <w:vertAlign w:val="superscript"/>
        </w:rPr>
        <w:t xml:space="preserve"> </w:t>
      </w:r>
      <w:r>
        <w:rPr>
          <w:b/>
        </w:rPr>
        <w:t>June</w:t>
      </w:r>
      <w:r w:rsidR="00A10CBC">
        <w:rPr>
          <w:b/>
        </w:rPr>
        <w:t xml:space="preserve"> – the leftovers</w:t>
      </w:r>
      <w:r>
        <w:rPr>
          <w:b/>
        </w:rPr>
        <w:t>)</w:t>
      </w:r>
      <w:r>
        <w:br/>
        <w:t>[</w:t>
      </w:r>
      <w:r w:rsidRPr="007458AA">
        <w:rPr>
          <w:i/>
        </w:rPr>
        <w:t xml:space="preserve">free archive of detailed minutes of the </w:t>
      </w:r>
      <w:r w:rsidRPr="007458AA">
        <w:rPr>
          <w:b/>
          <w:u w:val="single"/>
        </w:rPr>
        <w:t>Council of Foreign Ministers</w:t>
      </w:r>
      <w:r w:rsidRPr="007458AA">
        <w:rPr>
          <w:i/>
        </w:rPr>
        <w:t xml:space="preserve">, which was created once the </w:t>
      </w:r>
      <w:r w:rsidRPr="007458AA">
        <w:rPr>
          <w:b/>
          <w:u w:val="single"/>
        </w:rPr>
        <w:t>Council of Ten</w:t>
      </w:r>
      <w:r w:rsidRPr="007458AA">
        <w:rPr>
          <w:i/>
        </w:rPr>
        <w:t xml:space="preserve"> was condensed into the </w:t>
      </w:r>
      <w:r w:rsidRPr="007458AA">
        <w:rPr>
          <w:b/>
          <w:u w:val="single"/>
        </w:rPr>
        <w:t>Council of Four</w:t>
      </w:r>
      <w:r w:rsidRPr="007458AA">
        <w:rPr>
          <w:i/>
        </w:rPr>
        <w:t>, and the foreign ministers found they had little to do, so they began meeting regularly from late March to 25</w:t>
      </w:r>
      <w:r w:rsidRPr="007458AA">
        <w:rPr>
          <w:i/>
          <w:vertAlign w:val="superscript"/>
        </w:rPr>
        <w:t>th</w:t>
      </w:r>
      <w:r w:rsidRPr="007458AA">
        <w:rPr>
          <w:i/>
        </w:rPr>
        <w:t xml:space="preserve"> June. While these ministers were superseded in importance by the CIV, their work is still important, and contains some extraneous details which enthusiasts will definitely find interesting</w:t>
      </w:r>
      <w:r>
        <w:t>].</w:t>
      </w:r>
    </w:p>
    <w:p w:rsidR="00DC12B1" w:rsidRDefault="00DC12B1" w:rsidP="007458AA">
      <w:pPr>
        <w:jc w:val="left"/>
      </w:pPr>
      <w:r w:rsidRPr="007458AA">
        <w:rPr>
          <w:b/>
          <w:color w:val="FF0000"/>
        </w:rPr>
        <w:t>http://images.library.wisc.edu/FRUS/EFacs/1919Parisv05/reference/frus.frus1919parisv05.i0004.pdf</w:t>
      </w:r>
      <w:r w:rsidR="007458AA">
        <w:rPr>
          <w:b/>
        </w:rPr>
        <w:br/>
        <w:t>(20 March-24 May</w:t>
      </w:r>
      <w:r w:rsidR="00A10CBC">
        <w:rPr>
          <w:b/>
        </w:rPr>
        <w:t xml:space="preserve"> – the Council of Four establishes itself</w:t>
      </w:r>
      <w:r w:rsidR="007458AA">
        <w:rPr>
          <w:b/>
        </w:rPr>
        <w:t>)</w:t>
      </w:r>
      <w:r>
        <w:br/>
      </w:r>
      <w:r>
        <w:lastRenderedPageBreak/>
        <w:t>[</w:t>
      </w:r>
      <w:r w:rsidRPr="00DC12B1">
        <w:rPr>
          <w:i/>
        </w:rPr>
        <w:t xml:space="preserve">free archive of detailed minutes of the </w:t>
      </w:r>
      <w:r w:rsidRPr="00DC12B1">
        <w:rPr>
          <w:b/>
          <w:u w:val="single"/>
        </w:rPr>
        <w:t>Council of Four</w:t>
      </w:r>
      <w:r w:rsidRPr="00DC12B1">
        <w:rPr>
          <w:i/>
        </w:rPr>
        <w:t xml:space="preserve"> from 20 March 1919 to late May 1919 – yet another invaluable resource for those tracing the daily development of the Conference. This project would have been lost without it</w:t>
      </w:r>
      <w:r>
        <w:t>].</w:t>
      </w:r>
    </w:p>
    <w:p w:rsidR="007458AA" w:rsidRDefault="00800CB4" w:rsidP="00800CB4">
      <w:pPr>
        <w:jc w:val="left"/>
      </w:pPr>
      <w:r w:rsidRPr="00800CB4">
        <w:rPr>
          <w:b/>
          <w:color w:val="FF0000"/>
        </w:rPr>
        <w:t>https://history.state.gov/historicaldocuments/frus1919Parisv06</w:t>
      </w:r>
      <w:r>
        <w:br/>
      </w:r>
      <w:r w:rsidRPr="00800CB4">
        <w:rPr>
          <w:b/>
        </w:rPr>
        <w:t>(24 May-28 June – the final stretch of the Peace Conference)</w:t>
      </w:r>
      <w:r w:rsidR="007458AA">
        <w:br/>
        <w:t>[</w:t>
      </w:r>
      <w:r w:rsidR="007458AA" w:rsidRPr="00800CB4">
        <w:rPr>
          <w:i/>
        </w:rPr>
        <w:t xml:space="preserve">free archive of </w:t>
      </w:r>
      <w:r w:rsidRPr="00800CB4">
        <w:rPr>
          <w:i/>
        </w:rPr>
        <w:t xml:space="preserve">detailed minutes of </w:t>
      </w:r>
      <w:r w:rsidRPr="007F5FCC">
        <w:rPr>
          <w:b/>
          <w:u w:val="single"/>
        </w:rPr>
        <w:t>Council of Four</w:t>
      </w:r>
      <w:r w:rsidRPr="00800CB4">
        <w:rPr>
          <w:i/>
        </w:rPr>
        <w:t xml:space="preserve"> from 24 May 1919 to 28 June 1919. This was the final phase of the Peace Conference and the most famous today, where the Big Four, but realistically the Big Three of Wilson, Clemenceau and Lloyd George, sat together in informal circumstances and hammered out the peace of the world. It is an invaluable record for anyone interested in the period</w:t>
      </w:r>
      <w:r>
        <w:t>].</w:t>
      </w:r>
    </w:p>
    <w:p w:rsidR="00800CB4" w:rsidRDefault="00800CB4" w:rsidP="00800CB4">
      <w:pPr>
        <w:jc w:val="left"/>
      </w:pPr>
      <w:r w:rsidRPr="00800CB4">
        <w:rPr>
          <w:b/>
          <w:color w:val="FF0000"/>
        </w:rPr>
        <w:t>https://history.state.gov/historicaldocuments/frus1919Parisv07</w:t>
      </w:r>
      <w:r w:rsidRPr="00800CB4">
        <w:rPr>
          <w:b/>
        </w:rPr>
        <w:br/>
        <w:t>(1</w:t>
      </w:r>
      <w:r w:rsidRPr="00800CB4">
        <w:rPr>
          <w:b/>
          <w:vertAlign w:val="superscript"/>
        </w:rPr>
        <w:t xml:space="preserve"> </w:t>
      </w:r>
      <w:r w:rsidRPr="00800CB4">
        <w:rPr>
          <w:b/>
        </w:rPr>
        <w:t>July-28 August 1919, the aftermath)</w:t>
      </w:r>
      <w:r>
        <w:br/>
        <w:t>[</w:t>
      </w:r>
      <w:r w:rsidRPr="00A10CBC">
        <w:rPr>
          <w:i/>
        </w:rPr>
        <w:t xml:space="preserve">free archive of minutes of </w:t>
      </w:r>
      <w:r w:rsidRPr="007F5FCC">
        <w:rPr>
          <w:b/>
          <w:u w:val="single"/>
        </w:rPr>
        <w:t>Council of Heads of Delegations</w:t>
      </w:r>
      <w:r w:rsidRPr="00A10CBC">
        <w:rPr>
          <w:i/>
        </w:rPr>
        <w:t xml:space="preserve"> – just because the major players had gone home and the Treaty of Versailles had been signed, this did not mean that the Paris Peace Conference was over. There was still work to be done, and in the forgotten aftermath section, which our project unfortunately had scant time to address, this work is set out in the usual exhaustive detail</w:t>
      </w:r>
      <w:r>
        <w:t>].</w:t>
      </w:r>
    </w:p>
    <w:p w:rsidR="00A10CBC" w:rsidRDefault="00A10CBC" w:rsidP="00800CB4">
      <w:pPr>
        <w:jc w:val="left"/>
      </w:pPr>
      <w:r w:rsidRPr="00A10CBC">
        <w:rPr>
          <w:b/>
          <w:color w:val="FF0000"/>
        </w:rPr>
        <w:t>https://history.state.gov/historicaldocuments/frus1919Parisv08/comp1</w:t>
      </w:r>
      <w:r w:rsidRPr="00A10CBC">
        <w:rPr>
          <w:b/>
        </w:rPr>
        <w:br/>
        <w:t>(29</w:t>
      </w:r>
      <w:r w:rsidRPr="00A10CBC">
        <w:rPr>
          <w:b/>
          <w:vertAlign w:val="superscript"/>
        </w:rPr>
        <w:t xml:space="preserve"> </w:t>
      </w:r>
      <w:r w:rsidRPr="00A10CBC">
        <w:rPr>
          <w:b/>
        </w:rPr>
        <w:t>August-5 November 1919, more aftermath)</w:t>
      </w:r>
      <w:r>
        <w:br/>
        <w:t>[</w:t>
      </w:r>
      <w:r w:rsidRPr="00A10CBC">
        <w:rPr>
          <w:i/>
        </w:rPr>
        <w:t xml:space="preserve">free archive of minutes of </w:t>
      </w:r>
      <w:r w:rsidRPr="007F5FCC">
        <w:rPr>
          <w:b/>
          <w:u w:val="single"/>
        </w:rPr>
        <w:t>Council of Heads of Delegations</w:t>
      </w:r>
      <w:r w:rsidRPr="00A10CBC">
        <w:rPr>
          <w:i/>
        </w:rPr>
        <w:t xml:space="preserve"> – even more important people had gone home, but all the work still was not finished. Access this set of documents to see what else was discussed and occupied the attentions of those that still resided in Paris in late 1919</w:t>
      </w:r>
      <w:r>
        <w:t>].</w:t>
      </w:r>
    </w:p>
    <w:p w:rsidR="00041EBB" w:rsidRDefault="00041EBB" w:rsidP="00800CB4">
      <w:pPr>
        <w:jc w:val="left"/>
      </w:pPr>
      <w:r w:rsidRPr="00041EBB">
        <w:rPr>
          <w:b/>
          <w:color w:val="FF0000"/>
        </w:rPr>
        <w:t>https://web.archive.org/web/20111125095446/http://www.woodrowwilsonhouse.org/index.asp?section=timeline&amp;file=timelinesearch_day&amp;id=612</w:t>
      </w:r>
      <w:r>
        <w:br/>
        <w:t>(</w:t>
      </w:r>
      <w:r w:rsidRPr="00041EBB">
        <w:rPr>
          <w:b/>
        </w:rPr>
        <w:t>Wilson’s speech in November 1923, which we used part of for our introduction track</w:t>
      </w:r>
      <w:r>
        <w:t>)</w:t>
      </w:r>
    </w:p>
    <w:p w:rsidR="007F5FCC" w:rsidRDefault="007F5FCC">
      <w:pPr>
        <w:rPr>
          <w:b/>
        </w:rPr>
      </w:pPr>
      <w:r>
        <w:rPr>
          <w:b/>
        </w:rPr>
        <w:br w:type="page"/>
      </w:r>
    </w:p>
    <w:p w:rsidR="007F5FCC" w:rsidRDefault="007F5FCC" w:rsidP="007F5FCC">
      <w:pPr>
        <w:jc w:val="center"/>
        <w:rPr>
          <w:b/>
        </w:rPr>
      </w:pPr>
      <w:r>
        <w:rPr>
          <w:b/>
        </w:rPr>
        <w:lastRenderedPageBreak/>
        <w:t>Additional Useful Websites</w:t>
      </w:r>
    </w:p>
    <w:p w:rsidR="007F5FCC" w:rsidRPr="007F5FCC" w:rsidRDefault="007F5FCC" w:rsidP="007F5FCC">
      <w:pPr>
        <w:pStyle w:val="ListParagraph"/>
        <w:numPr>
          <w:ilvl w:val="0"/>
          <w:numId w:val="3"/>
        </w:numPr>
      </w:pPr>
      <w:r w:rsidRPr="007F5FCC">
        <w:t xml:space="preserve">URL delineated in </w:t>
      </w:r>
      <w:r w:rsidRPr="007F5FCC">
        <w:rPr>
          <w:b/>
          <w:color w:val="FF0000"/>
        </w:rPr>
        <w:t>red</w:t>
      </w:r>
      <w:r w:rsidRPr="007F5FCC">
        <w:t xml:space="preserve"> font</w:t>
      </w:r>
    </w:p>
    <w:p w:rsidR="007F5FCC" w:rsidRPr="007F5FCC" w:rsidRDefault="007F5FCC" w:rsidP="007F5FCC">
      <w:pPr>
        <w:pStyle w:val="ListParagraph"/>
        <w:numPr>
          <w:ilvl w:val="0"/>
          <w:numId w:val="3"/>
        </w:numPr>
      </w:pPr>
      <w:r w:rsidRPr="007F5FCC">
        <w:t xml:space="preserve">Dates, where appropriate, marked with </w:t>
      </w:r>
      <w:r w:rsidRPr="007F5FCC">
        <w:rPr>
          <w:b/>
        </w:rPr>
        <w:t>bold black</w:t>
      </w:r>
      <w:r w:rsidRPr="007F5FCC">
        <w:t>.</w:t>
      </w:r>
    </w:p>
    <w:p w:rsidR="007F5FCC" w:rsidRPr="007F5FCC" w:rsidRDefault="007F5FCC" w:rsidP="007F5FCC">
      <w:pPr>
        <w:pStyle w:val="ListParagraph"/>
        <w:numPr>
          <w:ilvl w:val="0"/>
          <w:numId w:val="3"/>
        </w:numPr>
      </w:pPr>
      <w:r w:rsidRPr="007F5FCC">
        <w:t xml:space="preserve">Additional details in </w:t>
      </w:r>
      <w:r w:rsidRPr="007F5FCC">
        <w:rPr>
          <w:i/>
        </w:rPr>
        <w:t>italics</w:t>
      </w:r>
    </w:p>
    <w:p w:rsidR="00800CB4" w:rsidRDefault="00800CB4">
      <w:r w:rsidRPr="007F5FCC">
        <w:rPr>
          <w:b/>
          <w:color w:val="FF0000"/>
        </w:rPr>
        <w:t>https://www.firstworldwar.com/source/1918.htm</w:t>
      </w:r>
      <w:r w:rsidRPr="007F5FCC">
        <w:rPr>
          <w:color w:val="FF0000"/>
        </w:rPr>
        <w:t xml:space="preserve"> </w:t>
      </w:r>
      <w:r>
        <w:br/>
        <w:t>[</w:t>
      </w:r>
      <w:r w:rsidRPr="00B42134">
        <w:rPr>
          <w:i/>
        </w:rPr>
        <w:t>First World War dot com is an invaluable resource of primary and secondary source material, all digitised and freely accessible – it’s treasure troves like these and the good people that maintain them that give me hope for history</w:t>
      </w:r>
      <w:r>
        <w:t>].</w:t>
      </w:r>
    </w:p>
    <w:p w:rsidR="001B1855" w:rsidRPr="007F5FCC" w:rsidRDefault="001B1855">
      <w:pPr>
        <w:rPr>
          <w:b/>
          <w:color w:val="FF0000"/>
        </w:rPr>
      </w:pPr>
      <w:r w:rsidRPr="007F5FCC">
        <w:rPr>
          <w:b/>
          <w:color w:val="FF0000"/>
        </w:rPr>
        <w:t>http://www.loc.gov/rr/program/bib/ourdocs/versailles.html</w:t>
      </w:r>
    </w:p>
    <w:p w:rsidR="001B1855" w:rsidRPr="007F5FCC" w:rsidRDefault="001B1855">
      <w:pPr>
        <w:rPr>
          <w:b/>
          <w:color w:val="FF0000"/>
        </w:rPr>
      </w:pPr>
      <w:r w:rsidRPr="007F5FCC">
        <w:rPr>
          <w:b/>
          <w:color w:val="FF0000"/>
        </w:rPr>
        <w:t>https://encyclopedia.ushmm.org/content/en/article/treaty-of-versailles</w:t>
      </w:r>
    </w:p>
    <w:p w:rsidR="001B1855" w:rsidRPr="007F5FCC" w:rsidRDefault="001B1855">
      <w:pPr>
        <w:rPr>
          <w:b/>
          <w:color w:val="FF0000"/>
        </w:rPr>
      </w:pPr>
      <w:r w:rsidRPr="007F5FCC">
        <w:rPr>
          <w:b/>
          <w:color w:val="FF0000"/>
        </w:rPr>
        <w:t>https://baltimorecitycollege.libguides.com/treatyofversailles</w:t>
      </w:r>
    </w:p>
    <w:p w:rsidR="001B1855" w:rsidRPr="007F5FCC" w:rsidRDefault="001B1855">
      <w:pPr>
        <w:rPr>
          <w:b/>
          <w:color w:val="FF0000"/>
        </w:rPr>
      </w:pPr>
      <w:r w:rsidRPr="007F5FCC">
        <w:rPr>
          <w:b/>
          <w:color w:val="FF0000"/>
        </w:rPr>
        <w:t>http://www.history.ucsb.edu/faculty/marcuse/classes/33d/projects/1920s/VersaillesTreatyCarlos.htm</w:t>
      </w:r>
    </w:p>
    <w:p w:rsidR="001B1855" w:rsidRPr="007F5FCC" w:rsidRDefault="001B1855">
      <w:pPr>
        <w:rPr>
          <w:b/>
          <w:color w:val="FF0000"/>
        </w:rPr>
      </w:pPr>
      <w:r w:rsidRPr="007F5FCC">
        <w:rPr>
          <w:b/>
          <w:color w:val="FF0000"/>
        </w:rPr>
        <w:t>https://wwi.lib.byu.edu/index.php/Main_Page</w:t>
      </w:r>
    </w:p>
    <w:p w:rsidR="001E464A" w:rsidRPr="007F5FCC" w:rsidRDefault="001E464A">
      <w:pPr>
        <w:rPr>
          <w:b/>
          <w:color w:val="FF0000"/>
        </w:rPr>
      </w:pPr>
      <w:r w:rsidRPr="007F5FCC">
        <w:rPr>
          <w:b/>
          <w:color w:val="FF0000"/>
        </w:rPr>
        <w:t>http://net.lib.byu.edu/~rdh7/wwi/comment/treatytruth/tardieu00tc.htm</w:t>
      </w:r>
    </w:p>
    <w:p w:rsidR="001E464A" w:rsidRDefault="007833FF">
      <w:r w:rsidRPr="00207C86">
        <w:t>http://net.lib.byu.edu/estu/wwi/memoir/Gerard2/KaiserismTC.htm</w:t>
      </w:r>
      <w:r w:rsidR="00B42134">
        <w:br/>
      </w:r>
      <w:r>
        <w:t>[</w:t>
      </w:r>
      <w:r w:rsidRPr="00B42134">
        <w:rPr>
          <w:i/>
        </w:rPr>
        <w:t>anti-German account</w:t>
      </w:r>
      <w:r>
        <w:t>].</w:t>
      </w:r>
    </w:p>
    <w:p w:rsidR="007833FF" w:rsidRPr="007F5FCC" w:rsidRDefault="007833FF">
      <w:pPr>
        <w:rPr>
          <w:b/>
          <w:color w:val="FF0000"/>
        </w:rPr>
      </w:pPr>
      <w:r w:rsidRPr="007F5FCC">
        <w:rPr>
          <w:b/>
          <w:color w:val="FF0000"/>
        </w:rPr>
        <w:t>https://wwi.lib.byu.edu/index.php/Post_-_1918_Documents</w:t>
      </w:r>
    </w:p>
    <w:p w:rsidR="007833FF" w:rsidRDefault="00B42134">
      <w:r w:rsidRPr="007F5FCC">
        <w:rPr>
          <w:b/>
          <w:color w:val="FF0000"/>
        </w:rPr>
        <w:t>http://digital.library.yale.edu/cdm/landingpage/collection/1004_6</w:t>
      </w:r>
      <w:r w:rsidRPr="007F5FCC">
        <w:rPr>
          <w:color w:val="FF0000"/>
        </w:rPr>
        <w:t xml:space="preserve"> </w:t>
      </w:r>
      <w:r>
        <w:br/>
        <w:t>[</w:t>
      </w:r>
      <w:r w:rsidRPr="00B42134">
        <w:rPr>
          <w:i/>
        </w:rPr>
        <w:t>Edward House’s diaries digitised and freely available – an invaluable resource for anyone tracing the daily events of the hammering out of Versailles</w:t>
      </w:r>
      <w:r>
        <w:t>].</w:t>
      </w:r>
    </w:p>
    <w:p w:rsidR="00B42E07" w:rsidRDefault="00B42E07">
      <w:r>
        <w:br w:type="page"/>
      </w:r>
    </w:p>
    <w:p w:rsidR="007833FF" w:rsidRPr="00B42E07" w:rsidRDefault="00B42E07" w:rsidP="00B42E07">
      <w:pPr>
        <w:jc w:val="center"/>
        <w:rPr>
          <w:b/>
          <w:color w:val="FF0000"/>
          <w:sz w:val="40"/>
          <w:szCs w:val="40"/>
          <w:u w:val="single"/>
        </w:rPr>
      </w:pPr>
      <w:r w:rsidRPr="000D6FC3">
        <w:rPr>
          <w:b/>
          <w:i/>
          <w:color w:val="FF0000"/>
          <w:sz w:val="40"/>
          <w:szCs w:val="40"/>
          <w:u w:val="single"/>
        </w:rPr>
        <w:lastRenderedPageBreak/>
        <w:t>Questia</w:t>
      </w:r>
      <w:r w:rsidRPr="00B42E07">
        <w:rPr>
          <w:b/>
          <w:color w:val="FF0000"/>
          <w:sz w:val="40"/>
          <w:szCs w:val="40"/>
          <w:u w:val="single"/>
        </w:rPr>
        <w:t xml:space="preserve"> bibliography</w:t>
      </w:r>
    </w:p>
    <w:p w:rsidR="00B42E07" w:rsidRDefault="000D6FC3">
      <w:r>
        <w:t>[</w:t>
      </w:r>
      <w:r w:rsidR="00B42E07" w:rsidRPr="000D6FC3">
        <w:rPr>
          <w:b/>
          <w:i/>
        </w:rPr>
        <w:t>Questia</w:t>
      </w:r>
      <w:r w:rsidR="00B42E07" w:rsidRPr="000D6FC3">
        <w:rPr>
          <w:b/>
        </w:rPr>
        <w:t xml:space="preserve"> is the online subscription service where for $50 every four months, you can access millions of e-books, journals and articles. Versailles was made much more in depth and detailed thanks to </w:t>
      </w:r>
      <w:r w:rsidR="00B42E07" w:rsidRPr="000D6FC3">
        <w:rPr>
          <w:b/>
          <w:i/>
        </w:rPr>
        <w:t>Questia</w:t>
      </w:r>
      <w:r w:rsidR="00B42E07" w:rsidRPr="000D6FC3">
        <w:rPr>
          <w:b/>
        </w:rPr>
        <w:t xml:space="preserve">, so if you’re in the market for any of these sources, head to </w:t>
      </w:r>
      <w:r w:rsidR="00B42E07" w:rsidRPr="000D6FC3">
        <w:rPr>
          <w:b/>
          <w:i/>
        </w:rPr>
        <w:t xml:space="preserve">Questia </w:t>
      </w:r>
      <w:r w:rsidR="00B42E07" w:rsidRPr="000D6FC3">
        <w:rPr>
          <w:b/>
        </w:rPr>
        <w:t>first!</w:t>
      </w:r>
      <w:r>
        <w:t>]</w:t>
      </w:r>
    </w:p>
    <w:p w:rsidR="00B42E07" w:rsidRPr="00B42E07" w:rsidRDefault="00B42E07" w:rsidP="00B42E07">
      <w:pPr>
        <w:numPr>
          <w:ilvl w:val="0"/>
          <w:numId w:val="4"/>
        </w:numPr>
      </w:pPr>
      <w:r w:rsidRPr="00B42E07">
        <w:t>Albrecht-Carrié, René. </w:t>
      </w:r>
      <w:r w:rsidRPr="00B42E07">
        <w:rPr>
          <w:i/>
          <w:iCs/>
        </w:rPr>
        <w:t>Italy at the Paris Peace Conference</w:t>
      </w:r>
      <w:r w:rsidRPr="00B42E07">
        <w:t xml:space="preserve">. New York: Columbia University Press, 1938. </w:t>
      </w:r>
    </w:p>
    <w:p w:rsidR="00B42E07" w:rsidRPr="00B42E07" w:rsidRDefault="00B42E07" w:rsidP="00B42E07">
      <w:pPr>
        <w:numPr>
          <w:ilvl w:val="0"/>
          <w:numId w:val="4"/>
        </w:numPr>
      </w:pPr>
      <w:r w:rsidRPr="00B42E07">
        <w:t>Anderson, Peter. "Why Did the Bolsheviks Win the Russian Civil War? Peter Anderson Compares the Tactics and Resources of the Two Sides. (Talking Points)." </w:t>
      </w:r>
      <w:r w:rsidRPr="00B42E07">
        <w:rPr>
          <w:i/>
          <w:iCs/>
        </w:rPr>
        <w:t>History Review</w:t>
      </w:r>
      <w:r w:rsidRPr="00B42E07">
        <w:t xml:space="preserve">, 2002, 22+. </w:t>
      </w:r>
    </w:p>
    <w:p w:rsidR="00B42E07" w:rsidRPr="00B42E07" w:rsidRDefault="00B42E07" w:rsidP="00B42E07">
      <w:pPr>
        <w:numPr>
          <w:ilvl w:val="0"/>
          <w:numId w:val="4"/>
        </w:numPr>
      </w:pPr>
      <w:r w:rsidRPr="00B42E07">
        <w:t>Annin, Robert Edwards. </w:t>
      </w:r>
      <w:r w:rsidRPr="00B42E07">
        <w:rPr>
          <w:i/>
          <w:iCs/>
        </w:rPr>
        <w:t>Woodrow Wilson: A Character Study</w:t>
      </w:r>
      <w:r w:rsidRPr="00B42E07">
        <w:t xml:space="preserve">. New York: Dodd, Mead and Company, 1924. </w:t>
      </w:r>
    </w:p>
    <w:p w:rsidR="00B42E07" w:rsidRPr="00B42E07" w:rsidRDefault="00B42E07" w:rsidP="00B42E07">
      <w:pPr>
        <w:numPr>
          <w:ilvl w:val="0"/>
          <w:numId w:val="4"/>
        </w:numPr>
      </w:pPr>
      <w:r w:rsidRPr="00B42E07">
        <w:t>Bailey, Thomas A. </w:t>
      </w:r>
      <w:r w:rsidRPr="00B42E07">
        <w:rPr>
          <w:i/>
          <w:iCs/>
        </w:rPr>
        <w:t>Wilson and the Peacemakers: Combining Woodrow Wilson and the Lost Peace and Woodrow Wilson and the Great Betrayal</w:t>
      </w:r>
      <w:r w:rsidRPr="00B42E07">
        <w:t xml:space="preserve">. New York: Macmillan, 1947. </w:t>
      </w:r>
    </w:p>
    <w:p w:rsidR="00B42E07" w:rsidRPr="00B42E07" w:rsidRDefault="00B42E07" w:rsidP="00B42E07">
      <w:pPr>
        <w:numPr>
          <w:ilvl w:val="0"/>
          <w:numId w:val="4"/>
        </w:numPr>
      </w:pPr>
      <w:r w:rsidRPr="00B42E07">
        <w:t>Baruch, Bernard M. </w:t>
      </w:r>
      <w:r w:rsidRPr="00B42E07">
        <w:rPr>
          <w:i/>
          <w:iCs/>
        </w:rPr>
        <w:t>The Making of the Reparation and Economic Sections of the Treaty</w:t>
      </w:r>
      <w:r w:rsidRPr="00B42E07">
        <w:t xml:space="preserve">. New York: Harper and Brothers, 1920. </w:t>
      </w:r>
    </w:p>
    <w:p w:rsidR="00B42E07" w:rsidRPr="00B42E07" w:rsidRDefault="00B42E07" w:rsidP="00B42E07">
      <w:pPr>
        <w:numPr>
          <w:ilvl w:val="0"/>
          <w:numId w:val="4"/>
        </w:numPr>
      </w:pPr>
      <w:r w:rsidRPr="00B42E07">
        <w:t>Bassett, John Spencer. </w:t>
      </w:r>
      <w:r w:rsidRPr="00B42E07">
        <w:rPr>
          <w:i/>
          <w:iCs/>
        </w:rPr>
        <w:t>The League of Nations: A Chapter in World Politics</w:t>
      </w:r>
      <w:r w:rsidRPr="00B42E07">
        <w:t xml:space="preserve">. New York: Longmans, Green, 1930. </w:t>
      </w:r>
    </w:p>
    <w:p w:rsidR="00B42E07" w:rsidRPr="00B42E07" w:rsidRDefault="00B42E07" w:rsidP="00B42E07">
      <w:pPr>
        <w:numPr>
          <w:ilvl w:val="0"/>
          <w:numId w:val="4"/>
        </w:numPr>
      </w:pPr>
      <w:r w:rsidRPr="00B42E07">
        <w:t>Beaverbrook, Max Aitken. </w:t>
      </w:r>
      <w:r w:rsidRPr="00B42E07">
        <w:rPr>
          <w:i/>
          <w:iCs/>
        </w:rPr>
        <w:t>The Decline and Fall of Lloyd George</w:t>
      </w:r>
      <w:r w:rsidRPr="00B42E07">
        <w:t xml:space="preserve">. New York: Duell, Sloan and Pearce, 1963. </w:t>
      </w:r>
    </w:p>
    <w:p w:rsidR="00B42E07" w:rsidRPr="00B42E07" w:rsidRDefault="00B42E07" w:rsidP="00B42E07">
      <w:pPr>
        <w:numPr>
          <w:ilvl w:val="0"/>
          <w:numId w:val="4"/>
        </w:numPr>
      </w:pPr>
      <w:r w:rsidRPr="00B42E07">
        <w:t>Bell, H. C. F. </w:t>
      </w:r>
      <w:r w:rsidRPr="00B42E07">
        <w:rPr>
          <w:i/>
          <w:iCs/>
        </w:rPr>
        <w:t>Woodrow Wilson and the People</w:t>
      </w:r>
      <w:r w:rsidRPr="00B42E07">
        <w:t xml:space="preserve">. Garden City, NY: Doubleday, Doran and Company, 1945. </w:t>
      </w:r>
    </w:p>
    <w:p w:rsidR="00B42E07" w:rsidRPr="00B42E07" w:rsidRDefault="00B42E07" w:rsidP="00B42E07">
      <w:pPr>
        <w:numPr>
          <w:ilvl w:val="0"/>
          <w:numId w:val="4"/>
        </w:numPr>
      </w:pPr>
      <w:r w:rsidRPr="00B42E07">
        <w:t>Blouet, Brian. "THE BLACK BOOK: Woodrow Wilson's Secret Plan for Peace." </w:t>
      </w:r>
      <w:r w:rsidRPr="00B42E07">
        <w:rPr>
          <w:i/>
          <w:iCs/>
        </w:rPr>
        <w:t>The Geographical Review</w:t>
      </w:r>
      <w:r w:rsidRPr="00B42E07">
        <w:t xml:space="preserve"> 103, no. 3 (2013): 446+. </w:t>
      </w:r>
    </w:p>
    <w:p w:rsidR="00B42E07" w:rsidRPr="00B42E07" w:rsidRDefault="00B42E07" w:rsidP="00B42E07">
      <w:pPr>
        <w:numPr>
          <w:ilvl w:val="0"/>
          <w:numId w:val="4"/>
        </w:numPr>
      </w:pPr>
      <w:r w:rsidRPr="00B42E07">
        <w:t>Bonsal, Stephen. </w:t>
      </w:r>
      <w:r w:rsidRPr="00B42E07">
        <w:rPr>
          <w:i/>
          <w:iCs/>
        </w:rPr>
        <w:t>Suitors and Suppliants: The Little Nations at Versailles</w:t>
      </w:r>
      <w:r w:rsidRPr="00B42E07">
        <w:t xml:space="preserve">. New York: Prentice Hall, 1946. </w:t>
      </w:r>
    </w:p>
    <w:p w:rsidR="00B42E07" w:rsidRPr="00B42E07" w:rsidRDefault="00B42E07" w:rsidP="00B42E07">
      <w:pPr>
        <w:numPr>
          <w:ilvl w:val="0"/>
          <w:numId w:val="4"/>
        </w:numPr>
      </w:pPr>
      <w:r w:rsidRPr="00B42E07">
        <w:lastRenderedPageBreak/>
        <w:t>Bruun, Geoffrey. </w:t>
      </w:r>
      <w:r w:rsidRPr="00B42E07">
        <w:rPr>
          <w:i/>
          <w:iCs/>
        </w:rPr>
        <w:t>Clemenceau</w:t>
      </w:r>
      <w:r w:rsidRPr="00B42E07">
        <w:t xml:space="preserve">. Cambridge, MA: Harvard University Press, 1943. </w:t>
      </w:r>
    </w:p>
    <w:p w:rsidR="00B42E07" w:rsidRPr="00B42E07" w:rsidRDefault="00B42E07" w:rsidP="00B42E07">
      <w:pPr>
        <w:numPr>
          <w:ilvl w:val="0"/>
          <w:numId w:val="4"/>
        </w:numPr>
      </w:pPr>
      <w:r w:rsidRPr="00B42E07">
        <w:t>Bullitt, William C. </w:t>
      </w:r>
      <w:r w:rsidRPr="00B42E07">
        <w:rPr>
          <w:i/>
          <w:iCs/>
        </w:rPr>
        <w:t>The Bullitt Mission to Russia</w:t>
      </w:r>
      <w:r w:rsidRPr="00B42E07">
        <w:t xml:space="preserve">. New York: B.W. Huebsch, 1919. </w:t>
      </w:r>
    </w:p>
    <w:p w:rsidR="00B42E07" w:rsidRPr="00B42E07" w:rsidRDefault="00B42E07" w:rsidP="00B42E07">
      <w:pPr>
        <w:numPr>
          <w:ilvl w:val="0"/>
          <w:numId w:val="4"/>
        </w:numPr>
      </w:pPr>
      <w:r w:rsidRPr="00B42E07">
        <w:t>Burton, David H. </w:t>
      </w:r>
      <w:r w:rsidRPr="00B42E07">
        <w:rPr>
          <w:i/>
          <w:iCs/>
        </w:rPr>
        <w:t>Taft, Wilson, and World Order</w:t>
      </w:r>
      <w:r w:rsidRPr="00B42E07">
        <w:t xml:space="preserve">. Madison, NJ: Fairleigh Dickinson University Press, 2003. </w:t>
      </w:r>
    </w:p>
    <w:p w:rsidR="00B42E07" w:rsidRPr="00B42E07" w:rsidRDefault="00B42E07" w:rsidP="00B42E07">
      <w:pPr>
        <w:numPr>
          <w:ilvl w:val="0"/>
          <w:numId w:val="4"/>
        </w:numPr>
      </w:pPr>
      <w:r w:rsidRPr="00B42E07">
        <w:t>Cassella–Blackburn, Michael. </w:t>
      </w:r>
      <w:r w:rsidRPr="00B42E07">
        <w:rPr>
          <w:i/>
          <w:iCs/>
        </w:rPr>
        <w:t>The Donkey, the Carrot, and the Club: William C. Bullitt and Soviet-American Relations, 1917-1948</w:t>
      </w:r>
      <w:r w:rsidRPr="00B42E07">
        <w:t xml:space="preserve">. Westport, CT: Praeger, 2004. </w:t>
      </w:r>
    </w:p>
    <w:p w:rsidR="00B42E07" w:rsidRPr="00B42E07" w:rsidRDefault="00B42E07" w:rsidP="00B42E07">
      <w:pPr>
        <w:numPr>
          <w:ilvl w:val="0"/>
          <w:numId w:val="4"/>
        </w:numPr>
      </w:pPr>
      <w:r w:rsidRPr="00B42E07">
        <w:t>Cassimatis, Louis P. </w:t>
      </w:r>
      <w:r w:rsidRPr="00B42E07">
        <w:rPr>
          <w:i/>
          <w:iCs/>
        </w:rPr>
        <w:t>American Influence in Greece, 1917-1929</w:t>
      </w:r>
      <w:r w:rsidRPr="00B42E07">
        <w:t xml:space="preserve">. Kent, OH: Kent State University Press, 1988. </w:t>
      </w:r>
    </w:p>
    <w:p w:rsidR="00B42E07" w:rsidRPr="00B42E07" w:rsidRDefault="00B42E07" w:rsidP="00B42E07">
      <w:pPr>
        <w:numPr>
          <w:ilvl w:val="0"/>
          <w:numId w:val="4"/>
        </w:numPr>
      </w:pPr>
      <w:r w:rsidRPr="00B42E07">
        <w:t>Clemenceau, Georges. </w:t>
      </w:r>
      <w:r w:rsidRPr="00B42E07">
        <w:rPr>
          <w:i/>
          <w:iCs/>
        </w:rPr>
        <w:t>Grandeur and Misery of Victory</w:t>
      </w:r>
      <w:r w:rsidRPr="00B42E07">
        <w:t xml:space="preserve">. Translated by Frederick MacCurdy Atkinson. New York: Harcourt, Brace and Company, 1930. </w:t>
      </w:r>
    </w:p>
    <w:p w:rsidR="00B42E07" w:rsidRPr="00B42E07" w:rsidRDefault="00B42E07" w:rsidP="00B42E07">
      <w:pPr>
        <w:numPr>
          <w:ilvl w:val="0"/>
          <w:numId w:val="4"/>
        </w:numPr>
      </w:pPr>
      <w:r w:rsidRPr="00B42E07">
        <w:t>Clyde, Paul H. </w:t>
      </w:r>
      <w:r w:rsidRPr="00B42E07">
        <w:rPr>
          <w:i/>
          <w:iCs/>
        </w:rPr>
        <w:t>Japan's Pacific Mandate</w:t>
      </w:r>
      <w:r w:rsidRPr="00B42E07">
        <w:t xml:space="preserve">. New York: Macmillan, 1935. </w:t>
      </w:r>
    </w:p>
    <w:p w:rsidR="00CB0288" w:rsidRDefault="00B42E07" w:rsidP="00B42E07">
      <w:pPr>
        <w:numPr>
          <w:ilvl w:val="0"/>
          <w:numId w:val="4"/>
        </w:numPr>
      </w:pPr>
      <w:r w:rsidRPr="00B42E07">
        <w:t>Creel, George. </w:t>
      </w:r>
      <w:r w:rsidRPr="00CB0288">
        <w:rPr>
          <w:i/>
          <w:iCs/>
        </w:rPr>
        <w:t>The War, the World and Wilson</w:t>
      </w:r>
      <w:r w:rsidRPr="00B42E07">
        <w:t>. New York: Harper and Brothers, 1920</w:t>
      </w:r>
      <w:r w:rsidR="00CB0288">
        <w:t>.</w:t>
      </w:r>
    </w:p>
    <w:p w:rsidR="00B42E07" w:rsidRPr="00B42E07" w:rsidRDefault="00B42E07" w:rsidP="00B42E07">
      <w:pPr>
        <w:numPr>
          <w:ilvl w:val="0"/>
          <w:numId w:val="4"/>
        </w:numPr>
      </w:pPr>
      <w:r w:rsidRPr="00B42E07">
        <w:t>Davis, Donald E., and Eugene P. Trani. </w:t>
      </w:r>
      <w:r w:rsidRPr="00CB0288">
        <w:rPr>
          <w:i/>
          <w:iCs/>
        </w:rPr>
        <w:t>The First Cold War: The Legacy of Woodrow Wilson in U.S.-Soviet Relations</w:t>
      </w:r>
      <w:r w:rsidRPr="00B42E07">
        <w:t xml:space="preserve">. Columbia, MO: University of Missouri Press, 2002. </w:t>
      </w:r>
    </w:p>
    <w:p w:rsidR="00B42E07" w:rsidRPr="00B42E07" w:rsidRDefault="00B42E07" w:rsidP="00B42E07">
      <w:pPr>
        <w:numPr>
          <w:ilvl w:val="0"/>
          <w:numId w:val="4"/>
        </w:numPr>
      </w:pPr>
      <w:r w:rsidRPr="00B42E07">
        <w:t>Doenecke, Justus D. </w:t>
      </w:r>
      <w:r w:rsidRPr="00B42E07">
        <w:rPr>
          <w:i/>
          <w:iCs/>
        </w:rPr>
        <w:t>Nothing Less Than War: A New History of America's Entry into World War I</w:t>
      </w:r>
      <w:r w:rsidRPr="00B42E07">
        <w:t xml:space="preserve">. Lexington, KY: University Press of Kentucky, 2011. </w:t>
      </w:r>
    </w:p>
    <w:p w:rsidR="00B42E07" w:rsidRPr="00B42E07" w:rsidRDefault="00B42E07" w:rsidP="00B42E07">
      <w:pPr>
        <w:numPr>
          <w:ilvl w:val="0"/>
          <w:numId w:val="4"/>
        </w:numPr>
      </w:pPr>
      <w:r w:rsidRPr="00B42E07">
        <w:t>Dutton, David, ed. </w:t>
      </w:r>
      <w:r w:rsidRPr="00B42E07">
        <w:rPr>
          <w:i/>
          <w:iCs/>
        </w:rPr>
        <w:t>Paris 1918: The War Diary of the British Ambassador, the 17th Earl of Derby</w:t>
      </w:r>
      <w:r w:rsidRPr="00B42E07">
        <w:t xml:space="preserve">. Liverpool, England: Liverpool University Press, 2001. </w:t>
      </w:r>
    </w:p>
    <w:p w:rsidR="00B42E07" w:rsidRPr="00B42E07" w:rsidRDefault="00B42E07" w:rsidP="00B42E07">
      <w:pPr>
        <w:numPr>
          <w:ilvl w:val="0"/>
          <w:numId w:val="4"/>
        </w:numPr>
      </w:pPr>
      <w:r w:rsidRPr="00B42E07">
        <w:t>Fieldhouse, D. K. </w:t>
      </w:r>
      <w:r w:rsidRPr="00B42E07">
        <w:rPr>
          <w:i/>
          <w:iCs/>
        </w:rPr>
        <w:t>Western Imperialism in the Middle East 1914-1958</w:t>
      </w:r>
      <w:r w:rsidRPr="00B42E07">
        <w:t xml:space="preserve">. New York: Oxford University Press, 2006. </w:t>
      </w:r>
    </w:p>
    <w:p w:rsidR="00B42E07" w:rsidRPr="00B42E07" w:rsidRDefault="00B42E07" w:rsidP="00B42E07">
      <w:pPr>
        <w:numPr>
          <w:ilvl w:val="0"/>
          <w:numId w:val="4"/>
        </w:numPr>
      </w:pPr>
      <w:r w:rsidRPr="00B42E07">
        <w:t>Fischer, Fritz. </w:t>
      </w:r>
      <w:r w:rsidRPr="00B42E07">
        <w:rPr>
          <w:i/>
          <w:iCs/>
        </w:rPr>
        <w:t>World Power or Decline: The Controversy over Germany's Aims in the First World War</w:t>
      </w:r>
      <w:r w:rsidRPr="00B42E07">
        <w:t xml:space="preserve">. Translated by Lancelot L. Farrar, Robert Kimber, and Rita Kimber. New York: W. W. Norton, 1974. </w:t>
      </w:r>
    </w:p>
    <w:p w:rsidR="00B42E07" w:rsidRPr="00B42E07" w:rsidRDefault="00B42E07" w:rsidP="00B42E07">
      <w:pPr>
        <w:numPr>
          <w:ilvl w:val="0"/>
          <w:numId w:val="4"/>
        </w:numPr>
      </w:pPr>
      <w:r w:rsidRPr="00B42E07">
        <w:t>Fisher, John, and M. L. Dockrill. </w:t>
      </w:r>
      <w:r w:rsidRPr="00B42E07">
        <w:rPr>
          <w:i/>
          <w:iCs/>
        </w:rPr>
        <w:t>The Paris Peace Conference, 1919: Peace without Victory?</w:t>
      </w:r>
      <w:r w:rsidRPr="00B42E07">
        <w:t xml:space="preserve"> New York: Palgrave, 2001. </w:t>
      </w:r>
    </w:p>
    <w:p w:rsidR="00B42E07" w:rsidRPr="00B42E07" w:rsidRDefault="00B42E07" w:rsidP="00B42E07">
      <w:pPr>
        <w:numPr>
          <w:ilvl w:val="0"/>
          <w:numId w:val="4"/>
        </w:numPr>
      </w:pPr>
      <w:r w:rsidRPr="00B42E07">
        <w:lastRenderedPageBreak/>
        <w:t>Foglesong, David S. </w:t>
      </w:r>
      <w:r w:rsidRPr="00B42E07">
        <w:rPr>
          <w:i/>
          <w:iCs/>
        </w:rPr>
        <w:t>America's Secret War against Bolshevism: U.S. Intervention in the Russian Civil War, 1917-1920</w:t>
      </w:r>
      <w:r w:rsidRPr="00B42E07">
        <w:t xml:space="preserve">. Chapel Hill, NC: University of North Carolina Press, 1995. </w:t>
      </w:r>
    </w:p>
    <w:p w:rsidR="00B42E07" w:rsidRPr="00B42E07" w:rsidRDefault="00B42E07" w:rsidP="00B42E07">
      <w:pPr>
        <w:numPr>
          <w:ilvl w:val="0"/>
          <w:numId w:val="4"/>
        </w:numPr>
      </w:pPr>
      <w:r w:rsidRPr="00B42E07">
        <w:t>Forster, Edward S. </w:t>
      </w:r>
      <w:r w:rsidRPr="00B42E07">
        <w:rPr>
          <w:i/>
          <w:iCs/>
        </w:rPr>
        <w:t>A Short History of Modern Greece, 1821-1956</w:t>
      </w:r>
      <w:r w:rsidRPr="00B42E07">
        <w:t xml:space="preserve">. 3rd Rev. ed. London: Methuen, 1958. </w:t>
      </w:r>
    </w:p>
    <w:p w:rsidR="00B42E07" w:rsidRPr="00B42E07" w:rsidRDefault="00B42E07" w:rsidP="00B42E07">
      <w:pPr>
        <w:numPr>
          <w:ilvl w:val="0"/>
          <w:numId w:val="4"/>
        </w:numPr>
      </w:pPr>
      <w:r w:rsidRPr="00B42E07">
        <w:t>Frank, Lucas N. "Playing with Fire: Woodrow Wilson, Self-Determination, Democracy, and Revolution in Mexico." </w:t>
      </w:r>
      <w:r w:rsidRPr="00B42E07">
        <w:rPr>
          <w:i/>
          <w:iCs/>
        </w:rPr>
        <w:t>The Historian</w:t>
      </w:r>
      <w:r w:rsidRPr="00B42E07">
        <w:t xml:space="preserve"> 76, no. 1 (2014): 71+. </w:t>
      </w:r>
    </w:p>
    <w:p w:rsidR="00B42E07" w:rsidRPr="00B42E07" w:rsidRDefault="00B42E07" w:rsidP="00B42E07">
      <w:pPr>
        <w:numPr>
          <w:ilvl w:val="0"/>
          <w:numId w:val="4"/>
        </w:numPr>
      </w:pPr>
      <w:r w:rsidRPr="00B42E07">
        <w:t>Fraser, Lindley. </w:t>
      </w:r>
      <w:r w:rsidRPr="00B42E07">
        <w:rPr>
          <w:i/>
          <w:iCs/>
        </w:rPr>
        <w:t>Germany between Two Wars: A Study of Propaganda and War-Guilt</w:t>
      </w:r>
      <w:r w:rsidRPr="00B42E07">
        <w:t xml:space="preserve">. London: Oxford University Press, 1945. </w:t>
      </w:r>
    </w:p>
    <w:p w:rsidR="00B42E07" w:rsidRPr="00B42E07" w:rsidRDefault="00B42E07" w:rsidP="00B42E07">
      <w:pPr>
        <w:numPr>
          <w:ilvl w:val="0"/>
          <w:numId w:val="4"/>
        </w:numPr>
      </w:pPr>
      <w:r w:rsidRPr="00B42E07">
        <w:t>French, David. </w:t>
      </w:r>
      <w:r w:rsidRPr="00B42E07">
        <w:rPr>
          <w:i/>
          <w:iCs/>
        </w:rPr>
        <w:t>The Strategy of the Lloyd George Coalition, 1916-1918</w:t>
      </w:r>
      <w:r w:rsidRPr="00B42E07">
        <w:t xml:space="preserve">. Oxford: Oxford University Press, 1995. </w:t>
      </w:r>
    </w:p>
    <w:p w:rsidR="00B42E07" w:rsidRPr="00B42E07" w:rsidRDefault="00B42E07" w:rsidP="00B42E07">
      <w:pPr>
        <w:numPr>
          <w:ilvl w:val="0"/>
          <w:numId w:val="4"/>
        </w:numPr>
      </w:pPr>
      <w:r w:rsidRPr="00B42E07">
        <w:t>George, Earl Lloyd. </w:t>
      </w:r>
      <w:r w:rsidRPr="00B42E07">
        <w:rPr>
          <w:i/>
          <w:iCs/>
        </w:rPr>
        <w:t>My Father, Lloyd George</w:t>
      </w:r>
      <w:r w:rsidRPr="00B42E07">
        <w:t xml:space="preserve">. New York: Crown Publishers, 1961. </w:t>
      </w:r>
    </w:p>
    <w:p w:rsidR="00B42E07" w:rsidRPr="00B42E07" w:rsidRDefault="00B42E07" w:rsidP="00B42E07">
      <w:pPr>
        <w:numPr>
          <w:ilvl w:val="0"/>
          <w:numId w:val="4"/>
        </w:numPr>
      </w:pPr>
      <w:r w:rsidRPr="00B42E07">
        <w:t>Greene, Theodore P., ed. </w:t>
      </w:r>
      <w:r w:rsidRPr="00B42E07">
        <w:rPr>
          <w:i/>
          <w:iCs/>
        </w:rPr>
        <w:t>Wilson at Versailles</w:t>
      </w:r>
      <w:r w:rsidRPr="00B42E07">
        <w:t xml:space="preserve">. Boston: D. C. Heath, 1957. </w:t>
      </w:r>
    </w:p>
    <w:p w:rsidR="00B42E07" w:rsidRPr="00B42E07" w:rsidRDefault="00B42E07" w:rsidP="00B42E07">
      <w:pPr>
        <w:numPr>
          <w:ilvl w:val="0"/>
          <w:numId w:val="4"/>
        </w:numPr>
      </w:pPr>
      <w:r w:rsidRPr="00B42E07">
        <w:t>Griffiths, Jennifer. "Enrico Toti: A New Man for Italy's Mutilated Victory." </w:t>
      </w:r>
      <w:r w:rsidRPr="00B42E07">
        <w:rPr>
          <w:i/>
          <w:iCs/>
        </w:rPr>
        <w:t>Annali D'Italianistica</w:t>
      </w:r>
      <w:r w:rsidRPr="00B42E07">
        <w:t xml:space="preserve"> 33 (2015): 341+. </w:t>
      </w:r>
    </w:p>
    <w:p w:rsidR="00B42E07" w:rsidRPr="00B42E07" w:rsidRDefault="00B42E07" w:rsidP="00B42E07">
      <w:pPr>
        <w:numPr>
          <w:ilvl w:val="0"/>
          <w:numId w:val="4"/>
        </w:numPr>
      </w:pPr>
      <w:r w:rsidRPr="00B42E07">
        <w:t>Hannigan, Robert E. </w:t>
      </w:r>
      <w:r w:rsidRPr="00B42E07">
        <w:rPr>
          <w:i/>
          <w:iCs/>
        </w:rPr>
        <w:t>The Great War and American Foreign Policy, 1914-24</w:t>
      </w:r>
      <w:r w:rsidRPr="00B42E07">
        <w:t xml:space="preserve">. Haney Foundation Series. Philadelphia: University of Pennsylvania Press, 2017. </w:t>
      </w:r>
    </w:p>
    <w:p w:rsidR="00B42E07" w:rsidRPr="00B42E07" w:rsidRDefault="00B42E07" w:rsidP="00B42E07">
      <w:pPr>
        <w:numPr>
          <w:ilvl w:val="0"/>
          <w:numId w:val="4"/>
        </w:numPr>
      </w:pPr>
      <w:r w:rsidRPr="00B42E07">
        <w:t>Hannigan, Robert E. </w:t>
      </w:r>
      <w:r w:rsidRPr="00B42E07">
        <w:rPr>
          <w:i/>
          <w:iCs/>
        </w:rPr>
        <w:t>The New World Power: American Foreign Policy, 1898-1917</w:t>
      </w:r>
      <w:r w:rsidRPr="00B42E07">
        <w:t xml:space="preserve">. Philadelphia: University of Pennsylvania Press, 2002. </w:t>
      </w:r>
    </w:p>
    <w:p w:rsidR="00B42E07" w:rsidRPr="00B42E07" w:rsidRDefault="00B42E07" w:rsidP="00B42E07">
      <w:pPr>
        <w:numPr>
          <w:ilvl w:val="0"/>
          <w:numId w:val="4"/>
        </w:numPr>
      </w:pPr>
      <w:r w:rsidRPr="00B42E07">
        <w:t>Herb, Guntram Henrik. </w:t>
      </w:r>
      <w:r w:rsidRPr="00B42E07">
        <w:rPr>
          <w:i/>
          <w:iCs/>
        </w:rPr>
        <w:t>Under the Map of Germany: Nationalism and Propaganda, 1918-1945</w:t>
      </w:r>
      <w:r w:rsidRPr="00B42E07">
        <w:t xml:space="preserve">. London: Routledge, 1997. </w:t>
      </w:r>
    </w:p>
    <w:p w:rsidR="00B42E07" w:rsidRPr="00B42E07" w:rsidRDefault="00B42E07" w:rsidP="00B42E07">
      <w:pPr>
        <w:numPr>
          <w:ilvl w:val="0"/>
          <w:numId w:val="4"/>
        </w:numPr>
      </w:pPr>
      <w:r w:rsidRPr="00B42E07">
        <w:t>Hertzman, Lewis. </w:t>
      </w:r>
      <w:r w:rsidRPr="00B42E07">
        <w:rPr>
          <w:i/>
          <w:iCs/>
        </w:rPr>
        <w:t>DNVP: Right-Wing Opposition in the Weimar Republic, 1918-1924</w:t>
      </w:r>
      <w:r w:rsidRPr="00B42E07">
        <w:t xml:space="preserve">. Lincoln, NE: University of Nebraska Press, 1963. </w:t>
      </w:r>
    </w:p>
    <w:p w:rsidR="00CB0288" w:rsidRDefault="00B42E07" w:rsidP="00B42E07">
      <w:pPr>
        <w:numPr>
          <w:ilvl w:val="0"/>
          <w:numId w:val="4"/>
        </w:numPr>
      </w:pPr>
      <w:r w:rsidRPr="00B42E07">
        <w:t>Hyndman, H. M. </w:t>
      </w:r>
      <w:r w:rsidRPr="00CB0288">
        <w:rPr>
          <w:i/>
          <w:iCs/>
        </w:rPr>
        <w:t>Clemenceau, the Man and His Time</w:t>
      </w:r>
      <w:r w:rsidRPr="00B42E07">
        <w:t xml:space="preserve">. New York: F. A. Stokes, 1919. </w:t>
      </w:r>
    </w:p>
    <w:p w:rsidR="00B42E07" w:rsidRPr="00B42E07" w:rsidRDefault="00B42E07" w:rsidP="00B42E07">
      <w:pPr>
        <w:numPr>
          <w:ilvl w:val="0"/>
          <w:numId w:val="4"/>
        </w:numPr>
      </w:pPr>
      <w:r w:rsidRPr="00B42E07">
        <w:t>James, D. Clayton, and Anne Sharp Wells. </w:t>
      </w:r>
      <w:r w:rsidRPr="00CB0288">
        <w:rPr>
          <w:i/>
          <w:iCs/>
        </w:rPr>
        <w:t>America and the Great War, 1914-1920</w:t>
      </w:r>
      <w:r w:rsidRPr="00B42E07">
        <w:t xml:space="preserve">. Wheeling, IL: Harlan Davidson, 1998. </w:t>
      </w:r>
    </w:p>
    <w:p w:rsidR="00B42E07" w:rsidRPr="00B42E07" w:rsidRDefault="00B42E07" w:rsidP="00B42E07">
      <w:pPr>
        <w:numPr>
          <w:ilvl w:val="0"/>
          <w:numId w:val="4"/>
        </w:numPr>
      </w:pPr>
      <w:r w:rsidRPr="00B42E07">
        <w:t>Jones, Thomas. </w:t>
      </w:r>
      <w:r w:rsidRPr="00B42E07">
        <w:rPr>
          <w:i/>
          <w:iCs/>
        </w:rPr>
        <w:t>Lloyd George</w:t>
      </w:r>
      <w:r w:rsidRPr="00B42E07">
        <w:t xml:space="preserve">. Cambridge: Harvard University Press, 1951. </w:t>
      </w:r>
    </w:p>
    <w:p w:rsidR="00B42E07" w:rsidRPr="00B42E07" w:rsidRDefault="00B42E07" w:rsidP="00B42E07">
      <w:pPr>
        <w:numPr>
          <w:ilvl w:val="0"/>
          <w:numId w:val="4"/>
        </w:numPr>
      </w:pPr>
      <w:r w:rsidRPr="00B42E07">
        <w:lastRenderedPageBreak/>
        <w:t>Jordan, W. M. </w:t>
      </w:r>
      <w:r w:rsidRPr="00B42E07">
        <w:rPr>
          <w:i/>
          <w:iCs/>
        </w:rPr>
        <w:t>Great Britain, France, and the German Problem, 1918-1939: A Study of Anglo-French Relations in the Making and Maintenance of the Versailles Settlement</w:t>
      </w:r>
      <w:r w:rsidRPr="00B42E07">
        <w:t xml:space="preserve">. London: Oxford University Press, 1943. </w:t>
      </w:r>
    </w:p>
    <w:p w:rsidR="00B42E07" w:rsidRPr="00B42E07" w:rsidRDefault="00B42E07" w:rsidP="00B42E07">
      <w:pPr>
        <w:numPr>
          <w:ilvl w:val="0"/>
          <w:numId w:val="4"/>
        </w:numPr>
      </w:pPr>
      <w:r w:rsidRPr="00B42E07">
        <w:t>Kawaiumi, K. K. </w:t>
      </w:r>
      <w:r w:rsidRPr="00B42E07">
        <w:rPr>
          <w:i/>
          <w:iCs/>
        </w:rPr>
        <w:t>Japan and World Peace</w:t>
      </w:r>
      <w:r w:rsidRPr="00B42E07">
        <w:t xml:space="preserve">. New York: Macmillan, 1919. </w:t>
      </w:r>
    </w:p>
    <w:p w:rsidR="00B42E07" w:rsidRPr="00B42E07" w:rsidRDefault="00B42E07" w:rsidP="00B42E07">
      <w:pPr>
        <w:numPr>
          <w:ilvl w:val="0"/>
          <w:numId w:val="4"/>
        </w:numPr>
      </w:pPr>
      <w:r w:rsidRPr="00B42E07">
        <w:t>Kester, Bernadette. </w:t>
      </w:r>
      <w:r w:rsidRPr="00B42E07">
        <w:rPr>
          <w:i/>
          <w:iCs/>
        </w:rPr>
        <w:t>Film Front Weimar: Representations of the First World War in German Films of the Weimar Period (1919-1933)</w:t>
      </w:r>
      <w:r w:rsidRPr="00B42E07">
        <w:t xml:space="preserve">. Amsterdam: Amsterdam University Press, 2003. </w:t>
      </w:r>
    </w:p>
    <w:p w:rsidR="00B42E07" w:rsidRPr="00B42E07" w:rsidRDefault="00B42E07" w:rsidP="00B42E07">
      <w:pPr>
        <w:numPr>
          <w:ilvl w:val="0"/>
          <w:numId w:val="4"/>
        </w:numPr>
      </w:pPr>
      <w:r w:rsidRPr="00B42E07">
        <w:t>Kitromilides, Paschalis M., ed. </w:t>
      </w:r>
      <w:r w:rsidRPr="00B42E07">
        <w:rPr>
          <w:i/>
          <w:iCs/>
        </w:rPr>
        <w:t>Eleftherios Venizelos: The Trials of Statesmanship</w:t>
      </w:r>
      <w:r w:rsidRPr="00B42E07">
        <w:t xml:space="preserve">. Edinburgh: Edinburgh University Press, 2006. </w:t>
      </w:r>
    </w:p>
    <w:p w:rsidR="00B42E07" w:rsidRPr="00B42E07" w:rsidRDefault="00B42E07" w:rsidP="00B42E07">
      <w:pPr>
        <w:numPr>
          <w:ilvl w:val="0"/>
          <w:numId w:val="4"/>
        </w:numPr>
      </w:pPr>
      <w:r w:rsidRPr="00B42E07">
        <w:t>Kolb, Eberhard. </w:t>
      </w:r>
      <w:r w:rsidRPr="00B42E07">
        <w:rPr>
          <w:i/>
          <w:iCs/>
        </w:rPr>
        <w:t>The Weimar Republic</w:t>
      </w:r>
      <w:r w:rsidRPr="00B42E07">
        <w:t xml:space="preserve">. Translated by P. S. Falla and R. J. Park. 2nd ed. London: Routledge, 2005. </w:t>
      </w:r>
    </w:p>
    <w:p w:rsidR="00B42E07" w:rsidRPr="00B42E07" w:rsidRDefault="00B42E07" w:rsidP="00B42E07">
      <w:pPr>
        <w:numPr>
          <w:ilvl w:val="0"/>
          <w:numId w:val="4"/>
        </w:numPr>
      </w:pPr>
      <w:r w:rsidRPr="00B42E07">
        <w:t>Kornat, Marek. "Realism, Idealism, Diplomacy: In Defence of President Woodrow Wilson." </w:t>
      </w:r>
      <w:r w:rsidRPr="00B42E07">
        <w:rPr>
          <w:i/>
          <w:iCs/>
        </w:rPr>
        <w:t>The Polish Quarterly of International Affairs</w:t>
      </w:r>
      <w:r w:rsidRPr="00B42E07">
        <w:t xml:space="preserve"> 26, no. 4 (2017). </w:t>
      </w:r>
    </w:p>
    <w:p w:rsidR="00B42E07" w:rsidRPr="00B42E07" w:rsidRDefault="00B42E07" w:rsidP="00B42E07">
      <w:pPr>
        <w:numPr>
          <w:ilvl w:val="0"/>
          <w:numId w:val="4"/>
        </w:numPr>
      </w:pPr>
      <w:r w:rsidRPr="00B42E07">
        <w:t>Langsam, Walter Consuelo. </w:t>
      </w:r>
      <w:r w:rsidRPr="00B42E07">
        <w:rPr>
          <w:i/>
          <w:iCs/>
        </w:rPr>
        <w:t>In Quest of Empire: The Problem of Colonies</w:t>
      </w:r>
      <w:r w:rsidRPr="00B42E07">
        <w:t xml:space="preserve">. New York: Foreign Policy Association, 1939. </w:t>
      </w:r>
    </w:p>
    <w:p w:rsidR="00B42E07" w:rsidRPr="00B42E07" w:rsidRDefault="00B42E07" w:rsidP="00B42E07">
      <w:pPr>
        <w:numPr>
          <w:ilvl w:val="0"/>
          <w:numId w:val="4"/>
        </w:numPr>
      </w:pPr>
      <w:r w:rsidRPr="00B42E07">
        <w:t>Lansing, Robert. </w:t>
      </w:r>
      <w:r w:rsidRPr="00B42E07">
        <w:rPr>
          <w:i/>
          <w:iCs/>
        </w:rPr>
        <w:t>The Big Four and Others of the Peace Conference</w:t>
      </w:r>
      <w:r w:rsidRPr="00B42E07">
        <w:t xml:space="preserve">. Boston: Houghton Mifflin Company, 1921. </w:t>
      </w:r>
    </w:p>
    <w:p w:rsidR="00B42E07" w:rsidRPr="00B42E07" w:rsidRDefault="00B42E07" w:rsidP="00B42E07">
      <w:pPr>
        <w:numPr>
          <w:ilvl w:val="0"/>
          <w:numId w:val="4"/>
        </w:numPr>
      </w:pPr>
      <w:r w:rsidRPr="00B42E07">
        <w:t>Leavell, Perry. "Finding a Man Who Will Take Advice: Woodrow Wilson and Edward House 1." </w:t>
      </w:r>
      <w:r w:rsidRPr="00B42E07">
        <w:rPr>
          <w:i/>
          <w:iCs/>
        </w:rPr>
        <w:t>Proceedings of the American Philosophical Society</w:t>
      </w:r>
      <w:r w:rsidRPr="00B42E07">
        <w:t xml:space="preserve"> 159, no. 1 (2015): 57+. </w:t>
      </w:r>
    </w:p>
    <w:p w:rsidR="00B42E07" w:rsidRPr="00B42E07" w:rsidRDefault="00B42E07" w:rsidP="00B42E07">
      <w:pPr>
        <w:numPr>
          <w:ilvl w:val="0"/>
          <w:numId w:val="4"/>
        </w:numPr>
      </w:pPr>
      <w:r w:rsidRPr="00B42E07">
        <w:t>Lederer, Ivo J., ed. </w:t>
      </w:r>
      <w:r w:rsidRPr="00B42E07">
        <w:rPr>
          <w:i/>
          <w:iCs/>
        </w:rPr>
        <w:t>The Versailles Settlement--Was It Foredoomed to Failure?</w:t>
      </w:r>
      <w:r w:rsidRPr="00B42E07">
        <w:t xml:space="preserve"> Boston: D. C. Heath, 1960. </w:t>
      </w:r>
    </w:p>
    <w:p w:rsidR="00B42E07" w:rsidRPr="00B42E07" w:rsidRDefault="00B42E07" w:rsidP="00B42E07">
      <w:pPr>
        <w:numPr>
          <w:ilvl w:val="0"/>
          <w:numId w:val="4"/>
        </w:numPr>
      </w:pPr>
      <w:r w:rsidRPr="00B42E07">
        <w:t>Lee, Stephen J. </w:t>
      </w:r>
      <w:r w:rsidRPr="00B42E07">
        <w:rPr>
          <w:i/>
          <w:iCs/>
        </w:rPr>
        <w:t>The Weimar Republic</w:t>
      </w:r>
      <w:r w:rsidRPr="00B42E07">
        <w:t xml:space="preserve">. 2nd ed. Questions and Analysis in History. New York: Routledge, 2010. </w:t>
      </w:r>
    </w:p>
    <w:p w:rsidR="00B42E07" w:rsidRPr="00B42E07" w:rsidRDefault="00B42E07" w:rsidP="00B42E07">
      <w:pPr>
        <w:numPr>
          <w:ilvl w:val="0"/>
          <w:numId w:val="4"/>
        </w:numPr>
      </w:pPr>
      <w:r w:rsidRPr="00B42E07">
        <w:t>Lengel, Edward G. "Woodrow Wilson and the Great War: Reconsidering America's Neutrality, 1914-1917." </w:t>
      </w:r>
      <w:r w:rsidRPr="00B42E07">
        <w:rPr>
          <w:i/>
          <w:iCs/>
        </w:rPr>
        <w:t>The Virginia Magazine of History and Biography</w:t>
      </w:r>
      <w:r w:rsidRPr="00B42E07">
        <w:t xml:space="preserve"> 117, no. 2 (2009): 199+. </w:t>
      </w:r>
    </w:p>
    <w:p w:rsidR="00B42E07" w:rsidRPr="00B42E07" w:rsidRDefault="00B42E07" w:rsidP="00B42E07">
      <w:pPr>
        <w:numPr>
          <w:ilvl w:val="0"/>
          <w:numId w:val="4"/>
        </w:numPr>
      </w:pPr>
      <w:r w:rsidRPr="00B42E07">
        <w:lastRenderedPageBreak/>
        <w:t>Lloyd George, David. </w:t>
      </w:r>
      <w:r w:rsidRPr="00B42E07">
        <w:rPr>
          <w:i/>
          <w:iCs/>
        </w:rPr>
        <w:t>The Truth about the Peace Treaties</w:t>
      </w:r>
      <w:r w:rsidRPr="00B42E07">
        <w:t xml:space="preserve">. Vol. 1. London: V. Gollancz, 1938. </w:t>
      </w:r>
    </w:p>
    <w:p w:rsidR="00B42E07" w:rsidRPr="00B42E07" w:rsidRDefault="00B42E07" w:rsidP="00B42E07">
      <w:pPr>
        <w:numPr>
          <w:ilvl w:val="0"/>
          <w:numId w:val="4"/>
        </w:numPr>
      </w:pPr>
      <w:r w:rsidRPr="00B42E07">
        <w:t>Loima, Jyrki. "Genocide and Ethnic Cleansing? the Fate of Russian "Aliens and Enemies" in the Finnish Civil War in 1918." </w:t>
      </w:r>
      <w:r w:rsidRPr="00B42E07">
        <w:rPr>
          <w:i/>
          <w:iCs/>
        </w:rPr>
        <w:t>The Historian</w:t>
      </w:r>
      <w:r w:rsidR="00CB0288">
        <w:rPr>
          <w:i/>
          <w:iCs/>
        </w:rPr>
        <w:t xml:space="preserve"> </w:t>
      </w:r>
      <w:r w:rsidRPr="00B42E07">
        <w:t xml:space="preserve">69, no. 2 (2007): 254+. </w:t>
      </w:r>
    </w:p>
    <w:p w:rsidR="00B42E07" w:rsidRPr="00B42E07" w:rsidRDefault="00B42E07" w:rsidP="00B42E07">
      <w:pPr>
        <w:numPr>
          <w:ilvl w:val="0"/>
          <w:numId w:val="4"/>
        </w:numPr>
      </w:pPr>
      <w:r w:rsidRPr="00B42E07">
        <w:t>Longrigg, Stephen Hemsley. </w:t>
      </w:r>
      <w:r w:rsidRPr="00B42E07">
        <w:rPr>
          <w:i/>
          <w:iCs/>
        </w:rPr>
        <w:t>Syria and Lebanon under French Mandate</w:t>
      </w:r>
      <w:r w:rsidRPr="00B42E07">
        <w:t xml:space="preserve">. London: Oxford University Press, 1958. </w:t>
      </w:r>
    </w:p>
    <w:p w:rsidR="00B42E07" w:rsidRPr="00B42E07" w:rsidRDefault="00B42E07" w:rsidP="00B42E07">
      <w:pPr>
        <w:numPr>
          <w:ilvl w:val="0"/>
          <w:numId w:val="4"/>
        </w:numPr>
      </w:pPr>
      <w:r w:rsidRPr="00B42E07">
        <w:t>Lowry, Bullitt. </w:t>
      </w:r>
      <w:r w:rsidRPr="00B42E07">
        <w:rPr>
          <w:i/>
          <w:iCs/>
        </w:rPr>
        <w:t>Armistice 1918</w:t>
      </w:r>
      <w:r w:rsidRPr="00B42E07">
        <w:t xml:space="preserve">. Kent, OH: Kent State University Press, 1996. </w:t>
      </w:r>
    </w:p>
    <w:p w:rsidR="00B42E07" w:rsidRPr="00B42E07" w:rsidRDefault="00B42E07" w:rsidP="00B42E07">
      <w:pPr>
        <w:numPr>
          <w:ilvl w:val="0"/>
          <w:numId w:val="4"/>
        </w:numPr>
      </w:pPr>
      <w:r w:rsidRPr="00B42E07">
        <w:t>Lukes, Igor. </w:t>
      </w:r>
      <w:r w:rsidRPr="00B42E07">
        <w:rPr>
          <w:i/>
          <w:iCs/>
        </w:rPr>
        <w:t>Czechoslovakia between Stalin and Hitler: The Diplomacy of Edvard Benes in the 1930s</w:t>
      </w:r>
      <w:r w:rsidRPr="00B42E07">
        <w:t xml:space="preserve">. New York: Oxford University Press, 1996. </w:t>
      </w:r>
    </w:p>
    <w:p w:rsidR="00B42E07" w:rsidRPr="00B42E07" w:rsidRDefault="00B42E07" w:rsidP="00B42E07">
      <w:pPr>
        <w:numPr>
          <w:ilvl w:val="0"/>
          <w:numId w:val="4"/>
        </w:numPr>
      </w:pPr>
      <w:r w:rsidRPr="00B42E07">
        <w:t>Mantoux, Étienne, R. C. K. Ensor, and Paul Mantoux. </w:t>
      </w:r>
      <w:r w:rsidRPr="00B42E07">
        <w:rPr>
          <w:i/>
          <w:iCs/>
        </w:rPr>
        <w:t>The Carthaginian Peace: Or, the Economic Consequences of Mr. Keynes</w:t>
      </w:r>
      <w:r w:rsidRPr="00B42E07">
        <w:t xml:space="preserve">. London; New York: Oxford University Press, 1946. </w:t>
      </w:r>
    </w:p>
    <w:p w:rsidR="00B42E07" w:rsidRPr="00B42E07" w:rsidRDefault="00B42E07" w:rsidP="00B42E07">
      <w:pPr>
        <w:numPr>
          <w:ilvl w:val="0"/>
          <w:numId w:val="4"/>
        </w:numPr>
      </w:pPr>
      <w:r w:rsidRPr="00B42E07">
        <w:t>Marks, Sally. </w:t>
      </w:r>
      <w:r w:rsidRPr="00B42E07">
        <w:rPr>
          <w:i/>
          <w:iCs/>
        </w:rPr>
        <w:t>Innocent Abroad: Belgium at the Paris Peace Conference of 1919</w:t>
      </w:r>
      <w:r w:rsidRPr="00B42E07">
        <w:t xml:space="preserve">. Chapel Hill, NC: University of North Carolina Press, 1981. </w:t>
      </w:r>
    </w:p>
    <w:p w:rsidR="00B42E07" w:rsidRPr="00B42E07" w:rsidRDefault="00B42E07" w:rsidP="00B42E07">
      <w:pPr>
        <w:numPr>
          <w:ilvl w:val="0"/>
          <w:numId w:val="4"/>
        </w:numPr>
      </w:pPr>
      <w:r w:rsidRPr="00B42E07">
        <w:t>Markwell, Donald. </w:t>
      </w:r>
      <w:r w:rsidRPr="00B42E07">
        <w:rPr>
          <w:i/>
          <w:iCs/>
        </w:rPr>
        <w:t>John Maynard Keynes and International Relations: Economic Paths to War and Peace</w:t>
      </w:r>
      <w:r w:rsidRPr="00B42E07">
        <w:t xml:space="preserve">. New York: Oxford University Press, 2006. </w:t>
      </w:r>
    </w:p>
    <w:p w:rsidR="00B42E07" w:rsidRPr="00B42E07" w:rsidRDefault="00B42E07" w:rsidP="00B42E07">
      <w:pPr>
        <w:numPr>
          <w:ilvl w:val="0"/>
          <w:numId w:val="4"/>
        </w:numPr>
      </w:pPr>
      <w:r w:rsidRPr="00B42E07">
        <w:t>Mason, John W. "Hungary's Battle for Memory." </w:t>
      </w:r>
      <w:r w:rsidRPr="00B42E07">
        <w:rPr>
          <w:i/>
          <w:iCs/>
        </w:rPr>
        <w:t>History Today</w:t>
      </w:r>
      <w:r w:rsidRPr="00B42E07">
        <w:t xml:space="preserve">, March 2000. </w:t>
      </w:r>
    </w:p>
    <w:p w:rsidR="00B42E07" w:rsidRPr="00B42E07" w:rsidRDefault="00B42E07" w:rsidP="00B42E07">
      <w:pPr>
        <w:numPr>
          <w:ilvl w:val="0"/>
          <w:numId w:val="4"/>
        </w:numPr>
      </w:pPr>
      <w:r w:rsidRPr="00B42E07">
        <w:t>McFadden, David W. "When the United States Invaded Russia: Woodrow Wilson's Siberian Disaster." </w:t>
      </w:r>
      <w:r w:rsidRPr="00B42E07">
        <w:rPr>
          <w:i/>
          <w:iCs/>
        </w:rPr>
        <w:t>The Historian</w:t>
      </w:r>
      <w:r w:rsidRPr="00B42E07">
        <w:t xml:space="preserve"> 77, no. 3 (2015): 575+. </w:t>
      </w:r>
    </w:p>
    <w:p w:rsidR="00B42E07" w:rsidRPr="00B42E07" w:rsidRDefault="00B42E07" w:rsidP="00B42E07">
      <w:pPr>
        <w:numPr>
          <w:ilvl w:val="0"/>
          <w:numId w:val="4"/>
        </w:numPr>
      </w:pPr>
      <w:r w:rsidRPr="00B42E07">
        <w:t>McGibbon, Ian. "A PERFIDIOUS DISTORTION OF HISTORY: The Versailles Peace Treaty and the Success of the Nazis." </w:t>
      </w:r>
      <w:r w:rsidRPr="00B42E07">
        <w:rPr>
          <w:i/>
          <w:iCs/>
        </w:rPr>
        <w:t>New Zealand International Review</w:t>
      </w:r>
      <w:r w:rsidRPr="00B42E07">
        <w:t xml:space="preserve"> 43, no. 4 (2018): 30+. </w:t>
      </w:r>
    </w:p>
    <w:p w:rsidR="00B42E07" w:rsidRPr="00B42E07" w:rsidRDefault="00B42E07" w:rsidP="00B42E07">
      <w:pPr>
        <w:numPr>
          <w:ilvl w:val="0"/>
          <w:numId w:val="4"/>
        </w:numPr>
      </w:pPr>
      <w:r w:rsidRPr="00B42E07">
        <w:t>Morgan, J. H., and G. M. W. MacDonogh. </w:t>
      </w:r>
      <w:r w:rsidRPr="00B42E07">
        <w:rPr>
          <w:i/>
          <w:iCs/>
        </w:rPr>
        <w:t>Assize of Arms: The Disarmament of Germany and Her Rearmament (1919-1939)</w:t>
      </w:r>
      <w:r w:rsidRPr="00B42E07">
        <w:t xml:space="preserve">. New York: Oxford University Press, 1946. </w:t>
      </w:r>
    </w:p>
    <w:p w:rsidR="00B42E07" w:rsidRPr="00B42E07" w:rsidRDefault="00B42E07" w:rsidP="00B42E07">
      <w:pPr>
        <w:numPr>
          <w:ilvl w:val="0"/>
          <w:numId w:val="4"/>
        </w:numPr>
      </w:pPr>
      <w:r w:rsidRPr="00B42E07">
        <w:t>Mowat, Charles Loch. </w:t>
      </w:r>
      <w:r w:rsidRPr="00B42E07">
        <w:rPr>
          <w:i/>
          <w:iCs/>
        </w:rPr>
        <w:t>Britain between the Wars, 1918-1940</w:t>
      </w:r>
      <w:r w:rsidRPr="00B42E07">
        <w:t xml:space="preserve">. Chicago: University of Chicago Press, 1955. </w:t>
      </w:r>
    </w:p>
    <w:p w:rsidR="00B42E07" w:rsidRPr="00B42E07" w:rsidRDefault="00B42E07" w:rsidP="00B42E07">
      <w:pPr>
        <w:numPr>
          <w:ilvl w:val="0"/>
          <w:numId w:val="4"/>
        </w:numPr>
      </w:pPr>
      <w:r w:rsidRPr="00B42E07">
        <w:lastRenderedPageBreak/>
        <w:t>Mulligan, William. "The Origins of the First World War: By Reinterpreting the Years before 1914 William Mulligan Sees the 'July Crisis' in a Fresh Perspective." </w:t>
      </w:r>
      <w:r w:rsidRPr="00B42E07">
        <w:rPr>
          <w:i/>
          <w:iCs/>
        </w:rPr>
        <w:t>History Review</w:t>
      </w:r>
      <w:r w:rsidRPr="00B42E07">
        <w:t xml:space="preserve">, no. 69 (2011): 12+. </w:t>
      </w:r>
    </w:p>
    <w:p w:rsidR="00B42E07" w:rsidRPr="00B42E07" w:rsidRDefault="00B42E07" w:rsidP="00B42E07">
      <w:pPr>
        <w:numPr>
          <w:ilvl w:val="0"/>
          <w:numId w:val="4"/>
        </w:numPr>
      </w:pPr>
      <w:r w:rsidRPr="00B42E07">
        <w:t>Newton, Douglas. </w:t>
      </w:r>
      <w:r w:rsidRPr="00B42E07">
        <w:rPr>
          <w:i/>
          <w:iCs/>
        </w:rPr>
        <w:t>British Policy and the Weimar Republic, 1918-1919</w:t>
      </w:r>
      <w:r w:rsidRPr="00B42E07">
        <w:t xml:space="preserve">. Oxford: Oxford University, 1997. </w:t>
      </w:r>
    </w:p>
    <w:p w:rsidR="00B42E07" w:rsidRPr="00B42E07" w:rsidRDefault="00B42E07" w:rsidP="00B42E07">
      <w:pPr>
        <w:numPr>
          <w:ilvl w:val="0"/>
          <w:numId w:val="4"/>
        </w:numPr>
      </w:pPr>
      <w:r w:rsidRPr="00B42E07">
        <w:t>Orzoff, Andrea. </w:t>
      </w:r>
      <w:r w:rsidRPr="00B42E07">
        <w:rPr>
          <w:i/>
          <w:iCs/>
        </w:rPr>
        <w:t>Battle for the Castle: The Myth of Czechoslovakia in Europe, 1914-1948</w:t>
      </w:r>
      <w:r w:rsidRPr="00B42E07">
        <w:t>. New York: Oxford University Press, 2009.</w:t>
      </w:r>
    </w:p>
    <w:p w:rsidR="00B42E07" w:rsidRPr="00B42E07" w:rsidRDefault="00B42E07" w:rsidP="00B42E07">
      <w:pPr>
        <w:numPr>
          <w:ilvl w:val="0"/>
          <w:numId w:val="4"/>
        </w:numPr>
      </w:pPr>
      <w:r w:rsidRPr="00B42E07">
        <w:t>Ray, Christopher. "Britain and the Origins of the First World War: Christopher Ray Queries the Accepted Picture of a Reluctant Victim of Forces beyond Her Control. (the Unpredictable Past)." </w:t>
      </w:r>
      <w:r w:rsidRPr="00B42E07">
        <w:rPr>
          <w:i/>
          <w:iCs/>
        </w:rPr>
        <w:t>History Review</w:t>
      </w:r>
      <w:r w:rsidRPr="00B42E07">
        <w:t xml:space="preserve">, 1998, 45+. </w:t>
      </w:r>
    </w:p>
    <w:p w:rsidR="00B42E07" w:rsidRPr="00B42E07" w:rsidRDefault="00B42E07" w:rsidP="00B42E07">
      <w:pPr>
        <w:numPr>
          <w:ilvl w:val="0"/>
          <w:numId w:val="4"/>
        </w:numPr>
      </w:pPr>
      <w:r w:rsidRPr="00B42E07">
        <w:t>Raymond, E. T. </w:t>
      </w:r>
      <w:r w:rsidRPr="00B42E07">
        <w:rPr>
          <w:i/>
          <w:iCs/>
        </w:rPr>
        <w:t>Mr. Lloyd George</w:t>
      </w:r>
      <w:r w:rsidRPr="00B42E07">
        <w:t>. New York: George H. Doran Company, 1922. http://www.questia.com/read/2800974/mr-lloyd-george.</w:t>
      </w:r>
    </w:p>
    <w:p w:rsidR="00B42E07" w:rsidRPr="00B42E07" w:rsidRDefault="00B42E07" w:rsidP="00B42E07">
      <w:pPr>
        <w:numPr>
          <w:ilvl w:val="0"/>
          <w:numId w:val="4"/>
        </w:numPr>
      </w:pPr>
      <w:r w:rsidRPr="00B42E07">
        <w:t>Schild, Georg. </w:t>
      </w:r>
      <w:r w:rsidRPr="00B42E07">
        <w:rPr>
          <w:i/>
          <w:iCs/>
        </w:rPr>
        <w:t>Between Ideology and Realpolitik: Woodrow Wilson and the Russian Revolution, 1917-1921</w:t>
      </w:r>
      <w:r w:rsidRPr="00B42E07">
        <w:t xml:space="preserve">. Westport, CT: Greenwood Press, 1995. </w:t>
      </w:r>
    </w:p>
    <w:p w:rsidR="00B42E07" w:rsidRPr="00B42E07" w:rsidRDefault="00B42E07" w:rsidP="00B42E07">
      <w:pPr>
        <w:numPr>
          <w:ilvl w:val="0"/>
          <w:numId w:val="4"/>
        </w:numPr>
      </w:pPr>
      <w:r w:rsidRPr="00B42E07">
        <w:t>Schuker, Stephen A. "Woodrow Wilson and World War I: A Burden Too Great to Bear." </w:t>
      </w:r>
      <w:r w:rsidRPr="00B42E07">
        <w:rPr>
          <w:i/>
          <w:iCs/>
        </w:rPr>
        <w:t>Presidential Studies Quarterly</w:t>
      </w:r>
      <w:r w:rsidRPr="00B42E07">
        <w:t xml:space="preserve"> 45, no. 1 (2015): 215+. </w:t>
      </w:r>
    </w:p>
    <w:p w:rsidR="00B42E07" w:rsidRPr="00B42E07" w:rsidRDefault="00B42E07" w:rsidP="00B42E07">
      <w:pPr>
        <w:numPr>
          <w:ilvl w:val="0"/>
          <w:numId w:val="4"/>
        </w:numPr>
      </w:pPr>
      <w:r w:rsidRPr="00B42E07">
        <w:t>Schwabe, Klaus. </w:t>
      </w:r>
      <w:r w:rsidRPr="00B42E07">
        <w:rPr>
          <w:i/>
          <w:iCs/>
        </w:rPr>
        <w:t>Woodrow Wilson, Revolutionary Germany, and Peacemaking, 1918-1919: Missionary Diplomacy and the Realities of Power</w:t>
      </w:r>
      <w:r w:rsidRPr="00B42E07">
        <w:t xml:space="preserve">. Translated by Rita Kimber and Robert Kimber. Chapel Hill, NC: University of North Carolina Press, 1985. </w:t>
      </w:r>
    </w:p>
    <w:p w:rsidR="00B42E07" w:rsidRPr="00B42E07" w:rsidRDefault="00B42E07" w:rsidP="00B42E07">
      <w:pPr>
        <w:numPr>
          <w:ilvl w:val="0"/>
          <w:numId w:val="4"/>
        </w:numPr>
      </w:pPr>
      <w:r w:rsidRPr="00B42E07">
        <w:t>Seymour, Charles. </w:t>
      </w:r>
      <w:r w:rsidRPr="00B42E07">
        <w:rPr>
          <w:i/>
          <w:iCs/>
        </w:rPr>
        <w:t>American Diplomacy during the World War</w:t>
      </w:r>
      <w:r w:rsidRPr="00B42E07">
        <w:t xml:space="preserve">. Baltimore, MD: Johns Hopkins Press, 1934. </w:t>
      </w:r>
    </w:p>
    <w:p w:rsidR="00B42E07" w:rsidRPr="00B42E07" w:rsidRDefault="00B42E07" w:rsidP="00B42E07">
      <w:pPr>
        <w:numPr>
          <w:ilvl w:val="0"/>
          <w:numId w:val="4"/>
        </w:numPr>
      </w:pPr>
      <w:r w:rsidRPr="00B42E07">
        <w:t>Seymour, Charles, and Edward Mandell House, eds. </w:t>
      </w:r>
      <w:r w:rsidRPr="00B42E07">
        <w:rPr>
          <w:i/>
          <w:iCs/>
        </w:rPr>
        <w:t>What Really Happened at Paris: The Story of the Peace Conference, 1918-1919</w:t>
      </w:r>
      <w:r w:rsidRPr="00B42E07">
        <w:t xml:space="preserve">. New York: Charles Scribner's Sons, 1921. </w:t>
      </w:r>
    </w:p>
    <w:p w:rsidR="00B42E07" w:rsidRPr="00B42E07" w:rsidRDefault="00B42E07" w:rsidP="00B42E07">
      <w:pPr>
        <w:numPr>
          <w:ilvl w:val="0"/>
          <w:numId w:val="4"/>
        </w:numPr>
      </w:pPr>
      <w:r w:rsidRPr="00B42E07">
        <w:t>Sharp, Alan. "The 'Big Four'-Peacemaking in Paris in 1919: Alan Sharp Takes a Flesh Look at the Statesmen Responsible for the Treaty of Versailles." </w:t>
      </w:r>
      <w:r w:rsidRPr="00B42E07">
        <w:rPr>
          <w:i/>
          <w:iCs/>
        </w:rPr>
        <w:t>History Review</w:t>
      </w:r>
      <w:r w:rsidRPr="00B42E07">
        <w:t xml:space="preserve">, no. 65 (2009): 14+. </w:t>
      </w:r>
    </w:p>
    <w:p w:rsidR="00B42E07" w:rsidRPr="00B42E07" w:rsidRDefault="00B42E07" w:rsidP="00B42E07">
      <w:pPr>
        <w:numPr>
          <w:ilvl w:val="0"/>
          <w:numId w:val="4"/>
        </w:numPr>
      </w:pPr>
      <w:r w:rsidRPr="00B42E07">
        <w:lastRenderedPageBreak/>
        <w:t>Shimazu, Naoko. </w:t>
      </w:r>
      <w:r w:rsidRPr="00B42E07">
        <w:rPr>
          <w:i/>
          <w:iCs/>
        </w:rPr>
        <w:t>Japan, Race, and Equality: The Racial Equality Proposal of 1919</w:t>
      </w:r>
      <w:r w:rsidRPr="00B42E07">
        <w:t xml:space="preserve">. London: Routledge, 1998. </w:t>
      </w:r>
    </w:p>
    <w:p w:rsidR="00B42E07" w:rsidRPr="00B42E07" w:rsidRDefault="00B42E07" w:rsidP="00B42E07">
      <w:pPr>
        <w:numPr>
          <w:ilvl w:val="0"/>
          <w:numId w:val="4"/>
        </w:numPr>
      </w:pPr>
      <w:r w:rsidRPr="00B42E07">
        <w:t>Spector, Sherman David. </w:t>
      </w:r>
      <w:r w:rsidRPr="00B42E07">
        <w:rPr>
          <w:i/>
          <w:iCs/>
        </w:rPr>
        <w:t>Rumania at the Paris Peace Conference: A Study of the Diplomacy of Ioan I. C. Bratianu</w:t>
      </w:r>
      <w:r w:rsidRPr="00B42E07">
        <w:t xml:space="preserve">. New York: Bookman Associates, 1962. </w:t>
      </w:r>
    </w:p>
    <w:p w:rsidR="00B42E07" w:rsidRPr="00B42E07" w:rsidRDefault="00B42E07" w:rsidP="00B42E07">
      <w:pPr>
        <w:numPr>
          <w:ilvl w:val="0"/>
          <w:numId w:val="4"/>
        </w:numPr>
      </w:pPr>
      <w:r w:rsidRPr="00B42E07">
        <w:t>Steiner, Zara. </w:t>
      </w:r>
      <w:r w:rsidRPr="00B42E07">
        <w:rPr>
          <w:i/>
          <w:iCs/>
        </w:rPr>
        <w:t>The Lights That Failed: European International History, 1919-1933</w:t>
      </w:r>
      <w:r w:rsidRPr="00B42E07">
        <w:t xml:space="preserve">. Oxford, England: Oxford University Press, 2005. </w:t>
      </w:r>
    </w:p>
    <w:p w:rsidR="00B42E07" w:rsidRPr="00B42E07" w:rsidRDefault="00B42E07" w:rsidP="00B42E07">
      <w:pPr>
        <w:numPr>
          <w:ilvl w:val="0"/>
          <w:numId w:val="4"/>
        </w:numPr>
      </w:pPr>
      <w:r w:rsidRPr="00B42E07">
        <w:t>Tooley, T. Hunt. </w:t>
      </w:r>
      <w:r w:rsidRPr="00B42E07">
        <w:rPr>
          <w:i/>
          <w:iCs/>
        </w:rPr>
        <w:t>National Identity and Weimar Germany: Upper Silesia and the Eastern Border, 1918-1922</w:t>
      </w:r>
      <w:r w:rsidRPr="00B42E07">
        <w:t xml:space="preserve">. Lincoln, NE: University of Nebraska Press, 1997. </w:t>
      </w:r>
    </w:p>
    <w:p w:rsidR="00B42E07" w:rsidRPr="00B42E07" w:rsidRDefault="00B42E07" w:rsidP="00B42E07">
      <w:pPr>
        <w:numPr>
          <w:ilvl w:val="0"/>
          <w:numId w:val="4"/>
        </w:numPr>
      </w:pPr>
      <w:r w:rsidRPr="00B42E07">
        <w:t>Trask, David F. </w:t>
      </w:r>
      <w:r w:rsidRPr="00B42E07">
        <w:rPr>
          <w:i/>
          <w:iCs/>
        </w:rPr>
        <w:t>The United States in the Supreme War Council: American War Aims and Inter-Allied Strategy, 1917-1918</w:t>
      </w:r>
      <w:r w:rsidRPr="00B42E07">
        <w:t xml:space="preserve">. Middletown, CT: Wesleyan University Press, 1961. </w:t>
      </w:r>
    </w:p>
    <w:p w:rsidR="00B42E07" w:rsidRDefault="00B42E07" w:rsidP="00B42E07">
      <w:pPr>
        <w:numPr>
          <w:ilvl w:val="0"/>
          <w:numId w:val="4"/>
        </w:numPr>
      </w:pPr>
      <w:r w:rsidRPr="00B42E07">
        <w:t>Tumulty, Joseph P. </w:t>
      </w:r>
      <w:r w:rsidRPr="00B42E07">
        <w:rPr>
          <w:i/>
          <w:iCs/>
        </w:rPr>
        <w:t>Woodrow Wilson as I Know Him</w:t>
      </w:r>
      <w:r w:rsidRPr="00B42E07">
        <w:t xml:space="preserve">. Garden City, NY: Doubleday, Page, 1921. </w:t>
      </w:r>
    </w:p>
    <w:p w:rsidR="00B42E07" w:rsidRPr="00B42E07" w:rsidRDefault="00B42E07" w:rsidP="00B42E07">
      <w:pPr>
        <w:numPr>
          <w:ilvl w:val="0"/>
          <w:numId w:val="4"/>
        </w:numPr>
      </w:pPr>
      <w:r w:rsidRPr="00B42E07">
        <w:t>Van Tuyll Van Serooskerken, Hubert P. </w:t>
      </w:r>
      <w:r w:rsidRPr="00B42E07">
        <w:rPr>
          <w:i/>
          <w:iCs/>
        </w:rPr>
        <w:t>The Netherlands and World War I: Espionage, Diplomacy and Survival</w:t>
      </w:r>
      <w:r w:rsidRPr="00B42E07">
        <w:t xml:space="preserve">. Boston: Brill, 2001. </w:t>
      </w:r>
    </w:p>
    <w:p w:rsidR="00B42E07" w:rsidRPr="00B42E07" w:rsidRDefault="00B42E07" w:rsidP="00B42E07">
      <w:pPr>
        <w:numPr>
          <w:ilvl w:val="0"/>
          <w:numId w:val="4"/>
        </w:numPr>
      </w:pPr>
      <w:r w:rsidRPr="00B42E07">
        <w:t>Vat, Dan Van Der. </w:t>
      </w:r>
      <w:r w:rsidRPr="00B42E07">
        <w:rPr>
          <w:i/>
          <w:iCs/>
        </w:rPr>
        <w:t>The Grand Scuttle: The Sinking of the German Fleet at Scapa Flow in 1919</w:t>
      </w:r>
      <w:r w:rsidRPr="00B42E07">
        <w:t xml:space="preserve">. Edinburgh: Birlinn, 1997. </w:t>
      </w:r>
    </w:p>
    <w:p w:rsidR="00B42E07" w:rsidRPr="00B42E07" w:rsidRDefault="00B42E07" w:rsidP="00B42E07">
      <w:pPr>
        <w:numPr>
          <w:ilvl w:val="0"/>
          <w:numId w:val="4"/>
        </w:numPr>
      </w:pPr>
      <w:r w:rsidRPr="00B42E07">
        <w:t>Völgyes, Iván, ed. </w:t>
      </w:r>
      <w:r w:rsidRPr="00B42E07">
        <w:rPr>
          <w:i/>
          <w:iCs/>
        </w:rPr>
        <w:t>Hungary in Revolution, 1918-19: Nine Essays</w:t>
      </w:r>
      <w:r w:rsidRPr="00B42E07">
        <w:t xml:space="preserve">. Lincoln, NE: University of Nebraska Press, 1971. </w:t>
      </w:r>
    </w:p>
    <w:p w:rsidR="00B42E07" w:rsidRPr="00B42E07" w:rsidRDefault="00B42E07" w:rsidP="00B42E07">
      <w:pPr>
        <w:numPr>
          <w:ilvl w:val="0"/>
          <w:numId w:val="4"/>
        </w:numPr>
      </w:pPr>
      <w:r w:rsidRPr="00B42E07">
        <w:t>Wallach, Jehuda L. </w:t>
      </w:r>
      <w:r w:rsidRPr="00B42E07">
        <w:rPr>
          <w:i/>
          <w:iCs/>
        </w:rPr>
        <w:t>Uneasy Coalition: The Entente Experience in World War I</w:t>
      </w:r>
      <w:r w:rsidRPr="00B42E07">
        <w:t xml:space="preserve">. Westport, CT: Greenwood Press, 1993. </w:t>
      </w:r>
    </w:p>
    <w:p w:rsidR="00B42E07" w:rsidRPr="00B42E07" w:rsidRDefault="00B42E07" w:rsidP="00B42E07">
      <w:pPr>
        <w:numPr>
          <w:ilvl w:val="0"/>
          <w:numId w:val="4"/>
        </w:numPr>
      </w:pPr>
      <w:r w:rsidRPr="00B42E07">
        <w:t>Walworth, Arthur. </w:t>
      </w:r>
      <w:r w:rsidRPr="00B42E07">
        <w:rPr>
          <w:i/>
          <w:iCs/>
        </w:rPr>
        <w:t>Wilson and His Peacemakers: American Diplomacy at the Paris Peace Conference, 1919</w:t>
      </w:r>
      <w:r w:rsidRPr="00B42E07">
        <w:t xml:space="preserve">. New York: W. W. Norton, 1986. </w:t>
      </w:r>
    </w:p>
    <w:p w:rsidR="00B42E07" w:rsidRPr="00B42E07" w:rsidRDefault="00B42E07" w:rsidP="00B42E07">
      <w:pPr>
        <w:numPr>
          <w:ilvl w:val="0"/>
          <w:numId w:val="4"/>
        </w:numPr>
      </w:pPr>
      <w:r w:rsidRPr="00B42E07">
        <w:t>Watson, David Robin. </w:t>
      </w:r>
      <w:r w:rsidRPr="00B42E07">
        <w:rPr>
          <w:i/>
          <w:iCs/>
        </w:rPr>
        <w:t>Georges Clemenceau: A Political Biography</w:t>
      </w:r>
      <w:r w:rsidRPr="00B42E07">
        <w:t xml:space="preserve">. London: Eyre Methuen, 1974. </w:t>
      </w:r>
    </w:p>
    <w:p w:rsidR="00B42E07" w:rsidRPr="00B42E07" w:rsidRDefault="00B42E07" w:rsidP="00B42E07">
      <w:pPr>
        <w:numPr>
          <w:ilvl w:val="0"/>
          <w:numId w:val="4"/>
        </w:numPr>
      </w:pPr>
      <w:r w:rsidRPr="00B42E07">
        <w:t>White, William Allen. </w:t>
      </w:r>
      <w:r w:rsidRPr="00B42E07">
        <w:rPr>
          <w:i/>
          <w:iCs/>
        </w:rPr>
        <w:t>Woodrow Wilson: The Man, His Times and His Task</w:t>
      </w:r>
      <w:r w:rsidRPr="00B42E07">
        <w:t xml:space="preserve">. Boston: Houghton Mifflin, 1924. </w:t>
      </w:r>
    </w:p>
    <w:p w:rsidR="00B42E07" w:rsidRPr="00B42E07" w:rsidRDefault="00B42E07" w:rsidP="00B42E07">
      <w:pPr>
        <w:numPr>
          <w:ilvl w:val="0"/>
          <w:numId w:val="4"/>
        </w:numPr>
      </w:pPr>
      <w:r w:rsidRPr="00B42E07">
        <w:lastRenderedPageBreak/>
        <w:t>Woodward, David R. </w:t>
      </w:r>
      <w:r w:rsidRPr="00B42E07">
        <w:rPr>
          <w:i/>
          <w:iCs/>
        </w:rPr>
        <w:t>Lloyd George and the Generals</w:t>
      </w:r>
      <w:r w:rsidRPr="00B42E07">
        <w:t xml:space="preserve">. London: F. Cass, 2004. </w:t>
      </w:r>
    </w:p>
    <w:p w:rsidR="00B42E07" w:rsidRDefault="00B42E07"/>
    <w:p w:rsidR="00B42E07" w:rsidRDefault="00B42E07">
      <w:r>
        <w:br w:type="page"/>
      </w:r>
    </w:p>
    <w:p w:rsidR="00B42E07" w:rsidRPr="00B42E07" w:rsidRDefault="00B42E07" w:rsidP="00B42E07">
      <w:pPr>
        <w:jc w:val="center"/>
        <w:rPr>
          <w:b/>
          <w:color w:val="FF0000"/>
          <w:sz w:val="40"/>
          <w:szCs w:val="40"/>
          <w:u w:val="single"/>
        </w:rPr>
      </w:pPr>
      <w:r w:rsidRPr="00B42E07">
        <w:rPr>
          <w:b/>
          <w:color w:val="FF0000"/>
          <w:sz w:val="40"/>
          <w:szCs w:val="40"/>
          <w:u w:val="single"/>
        </w:rPr>
        <w:lastRenderedPageBreak/>
        <w:t>Journal articles</w:t>
      </w:r>
    </w:p>
    <w:p w:rsidR="00B42E07" w:rsidRDefault="000D6FC3">
      <w:r>
        <w:t>[</w:t>
      </w:r>
      <w:r w:rsidR="00B42E07" w:rsidRPr="000D6FC3">
        <w:rPr>
          <w:b/>
        </w:rPr>
        <w:t>These articles have been downloaded from JSTOR.ORG, a subscription service generally only available to students or library users. The sheer volume of materials is unbeatable, but as far as I am aware individuals cannot purchase access, so it’ll have to be through those aforementioned routes.</w:t>
      </w:r>
      <w:r>
        <w:t>]</w:t>
      </w:r>
      <w:r w:rsidR="00B42E07">
        <w:t xml:space="preserve"> </w:t>
      </w:r>
    </w:p>
    <w:p w:rsidR="001D3E42" w:rsidRDefault="001D3E42" w:rsidP="001D3E42">
      <w:pPr>
        <w:pStyle w:val="ListParagraph"/>
        <w:numPr>
          <w:ilvl w:val="0"/>
          <w:numId w:val="9"/>
        </w:numPr>
      </w:pPr>
      <w:r>
        <w:t xml:space="preserve">Abrahams, Paul P. American Bankers and the Economic Tactics of Peace: 1919. </w:t>
      </w:r>
      <w:r w:rsidRPr="001D3E42">
        <w:rPr>
          <w:i/>
        </w:rPr>
        <w:t>The Journal of American History</w:t>
      </w:r>
      <w:r>
        <w:t>, Vol. 56, No. 3 (Dec., 1969), pp. 572-583</w:t>
      </w:r>
    </w:p>
    <w:p w:rsidR="001D3E42" w:rsidRDefault="001D3E42" w:rsidP="001D3E42">
      <w:pPr>
        <w:pStyle w:val="ListParagraph"/>
        <w:numPr>
          <w:ilvl w:val="0"/>
          <w:numId w:val="9"/>
        </w:numPr>
      </w:pPr>
      <w:r>
        <w:t>Ainsworth, John. Sidney Reilly's Reports from South Russia, December 1918-March 1919. Europe-Asia Studies, Vol. 50, No. 8 (Dec., 1998), pp. 1447-1470</w:t>
      </w:r>
    </w:p>
    <w:p w:rsidR="001D3E42" w:rsidRDefault="001D3E42" w:rsidP="001D3E42">
      <w:pPr>
        <w:pStyle w:val="ListParagraph"/>
        <w:numPr>
          <w:ilvl w:val="0"/>
          <w:numId w:val="9"/>
        </w:numPr>
      </w:pPr>
      <w:r>
        <w:t xml:space="preserve">Albrecht-Carrie, Rene. Italian Colonial Problems in 1919. </w:t>
      </w:r>
      <w:r w:rsidRPr="001D3E42">
        <w:rPr>
          <w:i/>
        </w:rPr>
        <w:t>Political Science Quarterly</w:t>
      </w:r>
      <w:r>
        <w:t>, Vol. 58, No. 4 (Dec., 1943), pp. 562-580</w:t>
      </w:r>
    </w:p>
    <w:p w:rsidR="001D3E42" w:rsidRDefault="001D3E42" w:rsidP="001D3E42">
      <w:pPr>
        <w:pStyle w:val="ListParagraph"/>
        <w:numPr>
          <w:ilvl w:val="0"/>
          <w:numId w:val="9"/>
        </w:numPr>
      </w:pPr>
      <w:r>
        <w:t xml:space="preserve">Albrecht-Carrie, Rene. Italian Foreign Policy, 1914-1922. </w:t>
      </w:r>
      <w:r w:rsidRPr="001D3E42">
        <w:rPr>
          <w:i/>
        </w:rPr>
        <w:t>The Journal of Modern History</w:t>
      </w:r>
      <w:r>
        <w:t>, Vol. 20, No. 4 (Dec., 1948), pp. 326-339</w:t>
      </w:r>
    </w:p>
    <w:p w:rsidR="001D3E42" w:rsidRDefault="001D3E42" w:rsidP="001D3E42">
      <w:pPr>
        <w:pStyle w:val="ListParagraph"/>
        <w:numPr>
          <w:ilvl w:val="0"/>
          <w:numId w:val="9"/>
        </w:numPr>
      </w:pPr>
      <w:r>
        <w:t xml:space="preserve">Albrecht-Carrie, Rene. Italy and Her Allies, June, 1919. </w:t>
      </w:r>
      <w:r w:rsidRPr="001D3E42">
        <w:rPr>
          <w:i/>
        </w:rPr>
        <w:t>The American Historical Review</w:t>
      </w:r>
      <w:r>
        <w:t>, Vol. 46, No. 4 (Jul., 1941), pp. 837-843</w:t>
      </w:r>
    </w:p>
    <w:p w:rsidR="001D3E42" w:rsidRDefault="001D3E42" w:rsidP="001D3E42">
      <w:pPr>
        <w:pStyle w:val="ListParagraph"/>
        <w:numPr>
          <w:ilvl w:val="0"/>
          <w:numId w:val="9"/>
        </w:numPr>
      </w:pPr>
      <w:r>
        <w:t xml:space="preserve">Albrecht-Carrie, Rene. New Light on Italian Problems in 1919. </w:t>
      </w:r>
      <w:r w:rsidRPr="001D3E42">
        <w:rPr>
          <w:i/>
        </w:rPr>
        <w:t>The Journal of Modern History</w:t>
      </w:r>
      <w:r>
        <w:t>, Vol. 13, No. 4 (Dec., 1941), pp. 493-516</w:t>
      </w:r>
    </w:p>
    <w:p w:rsidR="001D3E42" w:rsidRDefault="001D3E42" w:rsidP="001D3E42">
      <w:pPr>
        <w:pStyle w:val="ListParagraph"/>
        <w:numPr>
          <w:ilvl w:val="0"/>
          <w:numId w:val="9"/>
        </w:numPr>
      </w:pPr>
      <w:r>
        <w:t xml:space="preserve">Albrecht-Carrie, Rene. The Present Significance of the Treaty of London of 1915. </w:t>
      </w:r>
      <w:r w:rsidRPr="001D3E42">
        <w:rPr>
          <w:i/>
        </w:rPr>
        <w:t>Political Science Quarterly</w:t>
      </w:r>
      <w:r>
        <w:t>, Vol. 54, No. 3 (Sep., 1939), pp. 364-390</w:t>
      </w:r>
    </w:p>
    <w:p w:rsidR="001D3E42" w:rsidRDefault="001D3E42" w:rsidP="001D3E42">
      <w:pPr>
        <w:pStyle w:val="ListParagraph"/>
        <w:numPr>
          <w:ilvl w:val="0"/>
          <w:numId w:val="9"/>
        </w:numPr>
      </w:pPr>
      <w:r>
        <w:t xml:space="preserve">Ambrosius, Lloyd E. Wilson, the Republicans, and French Security after World War I. </w:t>
      </w:r>
      <w:r w:rsidRPr="001D3E42">
        <w:rPr>
          <w:i/>
        </w:rPr>
        <w:t>The Journal of American History</w:t>
      </w:r>
      <w:r>
        <w:t>, Vol. 59, No. 2 (Sep., 1972), pp. 341-352</w:t>
      </w:r>
    </w:p>
    <w:p w:rsidR="001D3E42" w:rsidRDefault="001D3E42" w:rsidP="001D3E42">
      <w:pPr>
        <w:pStyle w:val="ListParagraph"/>
        <w:numPr>
          <w:ilvl w:val="0"/>
          <w:numId w:val="9"/>
        </w:numPr>
      </w:pPr>
      <w:r>
        <w:t xml:space="preserve">Ambrosius, Lloyd E. Woodrow Wilson, Alliances, and the League of Nations. </w:t>
      </w:r>
      <w:r w:rsidRPr="001D3E42">
        <w:rPr>
          <w:i/>
        </w:rPr>
        <w:t>The Journal of the Gilded Age and Progressive Era</w:t>
      </w:r>
      <w:r>
        <w:t>, Vol. 5, No. 2 (Apr., 2006), pp.139-165</w:t>
      </w:r>
    </w:p>
    <w:p w:rsidR="001D3E42" w:rsidRDefault="001D3E42" w:rsidP="001D3E42">
      <w:pPr>
        <w:pStyle w:val="ListParagraph"/>
        <w:numPr>
          <w:ilvl w:val="0"/>
          <w:numId w:val="9"/>
        </w:numPr>
      </w:pPr>
      <w:r>
        <w:t xml:space="preserve">Ambrosius, Lloyd E. Woodrow Wilson's Health and the Treaty Fight, 1919-1920. </w:t>
      </w:r>
      <w:r w:rsidRPr="001D3E42">
        <w:rPr>
          <w:i/>
        </w:rPr>
        <w:t>The International History Review</w:t>
      </w:r>
      <w:r>
        <w:t>, Vol. 9, No. 1 (Feb., 1987), pp. 73-84</w:t>
      </w:r>
    </w:p>
    <w:p w:rsidR="001D3E42" w:rsidRDefault="001D3E42" w:rsidP="001D3E42">
      <w:pPr>
        <w:pStyle w:val="ListParagraph"/>
        <w:numPr>
          <w:ilvl w:val="0"/>
          <w:numId w:val="9"/>
        </w:numPr>
      </w:pPr>
      <w:r>
        <w:t xml:space="preserve">Arslanian, Artin H. and Nichols, Robert L. Nationalism and the Russian Civil War: The Case of Volunteer Army-Armenian Relations, 1918-20. </w:t>
      </w:r>
      <w:r w:rsidRPr="001D3E42">
        <w:rPr>
          <w:i/>
        </w:rPr>
        <w:t>Soviet Studies</w:t>
      </w:r>
      <w:r>
        <w:t>, Vol. 31, No. 4 (Oct., 1979), pp. 559-573</w:t>
      </w:r>
    </w:p>
    <w:p w:rsidR="001D3E42" w:rsidRDefault="001D3E42" w:rsidP="001D3E42">
      <w:pPr>
        <w:pStyle w:val="ListParagraph"/>
        <w:numPr>
          <w:ilvl w:val="0"/>
          <w:numId w:val="9"/>
        </w:numPr>
      </w:pPr>
      <w:r>
        <w:t xml:space="preserve">Arslanian, Artin H. British Wartime Pledges, 1917-18: The Armenian Case. </w:t>
      </w:r>
      <w:r w:rsidRPr="001D3E42">
        <w:rPr>
          <w:i/>
        </w:rPr>
        <w:t>Journal of Contemporary History</w:t>
      </w:r>
      <w:r>
        <w:t>, Vol. 13, No. 3 (Jul., 1978), pp. 517-530</w:t>
      </w:r>
    </w:p>
    <w:p w:rsidR="001D3E42" w:rsidRDefault="001D3E42" w:rsidP="001D3E42">
      <w:pPr>
        <w:pStyle w:val="ListParagraph"/>
        <w:numPr>
          <w:ilvl w:val="0"/>
          <w:numId w:val="9"/>
        </w:numPr>
      </w:pPr>
      <w:r>
        <w:lastRenderedPageBreak/>
        <w:t xml:space="preserve">Asada, Sadao. Japan's "Special Interests" and the Washington Conference. </w:t>
      </w:r>
      <w:r w:rsidRPr="001D3E42">
        <w:rPr>
          <w:i/>
        </w:rPr>
        <w:t>The American Historical Review</w:t>
      </w:r>
      <w:r>
        <w:t>, Vol. 67, No. 1 (Oct., 1961), pp. 62-70</w:t>
      </w:r>
    </w:p>
    <w:p w:rsidR="001D3E42" w:rsidRDefault="001D3E42" w:rsidP="001D3E42">
      <w:pPr>
        <w:pStyle w:val="ListParagraph"/>
        <w:numPr>
          <w:ilvl w:val="0"/>
          <w:numId w:val="9"/>
        </w:numPr>
      </w:pPr>
      <w:r>
        <w:t xml:space="preserve">Attrep, Abe. 'A State of Wretchedness and Impotence': A British View of Istanbul and Turkey, 1919. </w:t>
      </w:r>
      <w:r w:rsidRPr="001D3E42">
        <w:rPr>
          <w:i/>
        </w:rPr>
        <w:t>International Journal of Middle East Studies</w:t>
      </w:r>
      <w:r>
        <w:t>, Vol. 9, No. 1 (Jan., 1978), pp. 1-9</w:t>
      </w:r>
    </w:p>
    <w:p w:rsidR="001D3E42" w:rsidRDefault="001D3E42" w:rsidP="001D3E42">
      <w:pPr>
        <w:pStyle w:val="ListParagraph"/>
        <w:numPr>
          <w:ilvl w:val="0"/>
          <w:numId w:val="9"/>
        </w:numPr>
      </w:pPr>
      <w:r>
        <w:t xml:space="preserve">Augusteijn, Joost. Accounting for the Emergence of Violent Activism among Irish Revolutionaries, 1916-21. </w:t>
      </w:r>
      <w:r w:rsidRPr="001D3E42">
        <w:rPr>
          <w:i/>
        </w:rPr>
        <w:t>Irish Historical Studies</w:t>
      </w:r>
      <w:r>
        <w:t>, Vol. 35, No. 139 (May, 2007), pp. 327-344</w:t>
      </w:r>
    </w:p>
    <w:p w:rsidR="001D3E42" w:rsidRDefault="001D3E42" w:rsidP="001D3E42">
      <w:pPr>
        <w:pStyle w:val="ListParagraph"/>
        <w:numPr>
          <w:ilvl w:val="0"/>
          <w:numId w:val="9"/>
        </w:numPr>
      </w:pPr>
      <w:r>
        <w:t xml:space="preserve">Bassler, Gerhard P. The Communist Movement in the German Revolution, 1918-1919: A Problem of Historical Typology? </w:t>
      </w:r>
      <w:r w:rsidRPr="001D3E42">
        <w:rPr>
          <w:i/>
        </w:rPr>
        <w:t>Central European History</w:t>
      </w:r>
      <w:r>
        <w:t>, Vol. 6, No. 3 (Sep., 1973), pp. 233-277</w:t>
      </w:r>
    </w:p>
    <w:p w:rsidR="001D3E42" w:rsidRDefault="001D3E42" w:rsidP="001D3E42">
      <w:pPr>
        <w:pStyle w:val="ListParagraph"/>
        <w:numPr>
          <w:ilvl w:val="0"/>
          <w:numId w:val="9"/>
        </w:numPr>
      </w:pPr>
      <w:r>
        <w:t xml:space="preserve">Beck, James M. The League and America's Good Faith. </w:t>
      </w:r>
      <w:r w:rsidRPr="001D3E42">
        <w:rPr>
          <w:i/>
        </w:rPr>
        <w:t>The North American Review</w:t>
      </w:r>
      <w:r>
        <w:t>, Vol. 211, No. 770 (Jan., 1920), pp. 17-29</w:t>
      </w:r>
    </w:p>
    <w:p w:rsidR="001D3E42" w:rsidRDefault="001D3E42" w:rsidP="001D3E42">
      <w:pPr>
        <w:pStyle w:val="ListParagraph"/>
        <w:numPr>
          <w:ilvl w:val="0"/>
          <w:numId w:val="9"/>
        </w:numPr>
      </w:pPr>
      <w:r>
        <w:t xml:space="preserve">Bell, Christopher M. Thinking the Unthinkable: British and American Naval Strategies for an Anglo-American War, 1918-1931. </w:t>
      </w:r>
      <w:r w:rsidRPr="001D3E42">
        <w:rPr>
          <w:i/>
        </w:rPr>
        <w:t>The International History Review</w:t>
      </w:r>
      <w:r>
        <w:t>, Vol. 19, No. 4 (Nov., 1997), pp. 789-808</w:t>
      </w:r>
    </w:p>
    <w:p w:rsidR="001D3E42" w:rsidRDefault="001D3E42" w:rsidP="001D3E42">
      <w:pPr>
        <w:pStyle w:val="ListParagraph"/>
        <w:numPr>
          <w:ilvl w:val="0"/>
          <w:numId w:val="9"/>
        </w:numPr>
      </w:pPr>
      <w:r>
        <w:t xml:space="preserve">Bender, Thomas. The American Way of Empire. </w:t>
      </w:r>
      <w:r w:rsidRPr="001D3E42">
        <w:rPr>
          <w:i/>
        </w:rPr>
        <w:t>World Policy Journal,</w:t>
      </w:r>
      <w:r>
        <w:t xml:space="preserve"> Vol. 23, No. 1 (Spring, 2006), pp. 45-61</w:t>
      </w:r>
    </w:p>
    <w:p w:rsidR="001D3E42" w:rsidRDefault="001D3E42" w:rsidP="001D3E42">
      <w:pPr>
        <w:pStyle w:val="ListParagraph"/>
        <w:numPr>
          <w:ilvl w:val="0"/>
          <w:numId w:val="9"/>
        </w:numPr>
      </w:pPr>
      <w:r>
        <w:t xml:space="preserve">Benes, Eduard. Diplomatic Struggle For European Security. </w:t>
      </w:r>
      <w:r w:rsidRPr="001D3E42">
        <w:rPr>
          <w:i/>
        </w:rPr>
        <w:t>Advocate of Peace through Justice</w:t>
      </w:r>
      <w:r>
        <w:t>, Vol. 87, No. 7 (JULY, 1925), pp. 426-436</w:t>
      </w:r>
    </w:p>
    <w:p w:rsidR="001D3E42" w:rsidRDefault="001D3E42" w:rsidP="001D3E42">
      <w:pPr>
        <w:pStyle w:val="ListParagraph"/>
        <w:numPr>
          <w:ilvl w:val="0"/>
          <w:numId w:val="9"/>
        </w:numPr>
      </w:pPr>
      <w:r>
        <w:t xml:space="preserve">Bew, Paul. Moderate Nationalism and the Irish Revolution, 1916-1923. </w:t>
      </w:r>
      <w:r w:rsidRPr="001D3E42">
        <w:rPr>
          <w:i/>
        </w:rPr>
        <w:t>The Historical Journal</w:t>
      </w:r>
      <w:r>
        <w:t>, Vol. 42, No. 3 (Sep., 1999), pp. 729-749</w:t>
      </w:r>
    </w:p>
    <w:p w:rsidR="001D3E42" w:rsidRDefault="001D3E42" w:rsidP="001D3E42">
      <w:pPr>
        <w:pStyle w:val="ListParagraph"/>
        <w:numPr>
          <w:ilvl w:val="0"/>
          <w:numId w:val="9"/>
        </w:numPr>
      </w:pPr>
      <w:r>
        <w:t xml:space="preserve">Binkley, Robert C. New Light on the Paris Peace Conference. </w:t>
      </w:r>
      <w:r w:rsidRPr="001D3E42">
        <w:rPr>
          <w:i/>
        </w:rPr>
        <w:t>Political Science Quarterly</w:t>
      </w:r>
      <w:r>
        <w:t>, Vol. 46, No. 4 (Dec., 1931), pp. 509-547</w:t>
      </w:r>
    </w:p>
    <w:p w:rsidR="001D3E42" w:rsidRDefault="001D3E42" w:rsidP="001D3E42">
      <w:pPr>
        <w:pStyle w:val="ListParagraph"/>
        <w:numPr>
          <w:ilvl w:val="0"/>
          <w:numId w:val="9"/>
        </w:numPr>
      </w:pPr>
      <w:r>
        <w:t xml:space="preserve">Binkley, Robert C. New Light on the Paris Peace Conference. </w:t>
      </w:r>
      <w:r w:rsidRPr="001D3E42">
        <w:rPr>
          <w:i/>
        </w:rPr>
        <w:t>Political Science Quarterly</w:t>
      </w:r>
      <w:r>
        <w:t>, Vol. 46, No. 3 (Sep., 1931), pp. 335-361</w:t>
      </w:r>
    </w:p>
    <w:p w:rsidR="001D3E42" w:rsidRDefault="001D3E42" w:rsidP="001D3E42">
      <w:pPr>
        <w:pStyle w:val="ListParagraph"/>
        <w:numPr>
          <w:ilvl w:val="0"/>
          <w:numId w:val="9"/>
        </w:numPr>
      </w:pPr>
      <w:r>
        <w:t xml:space="preserve">Biskupski, M. B. B. The Origins Of A Relationship: The United States And Poland, 1914-1921. </w:t>
      </w:r>
      <w:r w:rsidRPr="001D3E42">
        <w:rPr>
          <w:i/>
        </w:rPr>
        <w:t>The Polish Review</w:t>
      </w:r>
      <w:r>
        <w:t xml:space="preserve">, Vol. 54, No. 2 (2009), pp. 147-158 </w:t>
      </w:r>
    </w:p>
    <w:p w:rsidR="001D3E42" w:rsidRDefault="001D3E42" w:rsidP="001D3E42">
      <w:pPr>
        <w:pStyle w:val="ListParagraph"/>
        <w:numPr>
          <w:ilvl w:val="0"/>
          <w:numId w:val="9"/>
        </w:numPr>
      </w:pPr>
      <w:r>
        <w:t xml:space="preserve">Biskupski, M. B. Re-Creating Central Europe: The United States 'Inquiry' into the Future of Poland in 1918. </w:t>
      </w:r>
      <w:r w:rsidRPr="001D3E42">
        <w:rPr>
          <w:i/>
        </w:rPr>
        <w:t>The International History Review</w:t>
      </w:r>
      <w:r>
        <w:t>, Vol. 12, No. 2 (May, 1990), pp. 249-279</w:t>
      </w:r>
    </w:p>
    <w:p w:rsidR="001D3E42" w:rsidRDefault="001D3E42" w:rsidP="001D3E42">
      <w:pPr>
        <w:pStyle w:val="ListParagraph"/>
        <w:numPr>
          <w:ilvl w:val="0"/>
          <w:numId w:val="9"/>
        </w:numPr>
      </w:pPr>
      <w:r>
        <w:lastRenderedPageBreak/>
        <w:t xml:space="preserve">Biskupski, M. B. THE ORIGINS OF THE PADEREWSKI GOVERNMENT IN 1919: A RECONSIDERATION INLIGHT OF NEW EVIDENCE. </w:t>
      </w:r>
      <w:r w:rsidRPr="001D3E42">
        <w:rPr>
          <w:i/>
        </w:rPr>
        <w:t>The Polish Review</w:t>
      </w:r>
      <w:r>
        <w:t>, Vol. 33, No. 2 (1988), pp. 157-166</w:t>
      </w:r>
    </w:p>
    <w:p w:rsidR="001D3E42" w:rsidRDefault="001D3E42" w:rsidP="001D3E42">
      <w:pPr>
        <w:pStyle w:val="ListParagraph"/>
        <w:numPr>
          <w:ilvl w:val="0"/>
          <w:numId w:val="9"/>
        </w:numPr>
      </w:pPr>
      <w:r>
        <w:t xml:space="preserve">Blatt, Joel. France and Italy at the Paris Peace Conference. </w:t>
      </w:r>
      <w:r w:rsidRPr="001D3E42">
        <w:rPr>
          <w:i/>
        </w:rPr>
        <w:t>The International History Review</w:t>
      </w:r>
      <w:r>
        <w:t>, Vol. 8, No. 1 (Feb., 1986), pp. 27-40</w:t>
      </w:r>
    </w:p>
    <w:p w:rsidR="001D3E42" w:rsidRDefault="001D3E42" w:rsidP="001D3E42">
      <w:pPr>
        <w:pStyle w:val="ListParagraph"/>
        <w:numPr>
          <w:ilvl w:val="0"/>
          <w:numId w:val="9"/>
        </w:numPr>
      </w:pPr>
      <w:r>
        <w:t xml:space="preserve">Boothe, Leon E. A Fettered Envoy: Lord Grey's Mission to the United States, 1919-1920. </w:t>
      </w:r>
      <w:r w:rsidRPr="001D3E42">
        <w:rPr>
          <w:i/>
        </w:rPr>
        <w:t>The Review of Politics</w:t>
      </w:r>
      <w:r>
        <w:t>, Vol. 33, No. 1 (Jan., 1971), pp. 78-94</w:t>
      </w:r>
    </w:p>
    <w:p w:rsidR="001D3E42" w:rsidRDefault="001D3E42" w:rsidP="001D3E42">
      <w:pPr>
        <w:pStyle w:val="ListParagraph"/>
        <w:numPr>
          <w:ilvl w:val="0"/>
          <w:numId w:val="9"/>
        </w:numPr>
      </w:pPr>
      <w:r>
        <w:t xml:space="preserve">Bostwick, Darwin. "Diplomacy in Defeat: Germany and the Polish Boundary Dispute in 1919". </w:t>
      </w:r>
      <w:r w:rsidRPr="001D3E42">
        <w:rPr>
          <w:i/>
        </w:rPr>
        <w:t>Historical Reflections / Réflexions Historiques</w:t>
      </w:r>
      <w:r>
        <w:t xml:space="preserve">, Vol. 4, No. 2 (Winter/l'hiver 1977), pp. 21-40 </w:t>
      </w:r>
    </w:p>
    <w:p w:rsidR="001D3E42" w:rsidRDefault="001D3E42" w:rsidP="001D3E42">
      <w:pPr>
        <w:pStyle w:val="ListParagraph"/>
        <w:numPr>
          <w:ilvl w:val="0"/>
          <w:numId w:val="9"/>
        </w:numPr>
      </w:pPr>
      <w:r>
        <w:t xml:space="preserve">Bowden, Tom. The Irish Underground and the War of Independence 1919-21. </w:t>
      </w:r>
      <w:r w:rsidRPr="001D3E42">
        <w:rPr>
          <w:i/>
        </w:rPr>
        <w:t>Journal of Contemporary History</w:t>
      </w:r>
      <w:r>
        <w:t>, Vol. 8, No. 2 (Apr., 1973), pp. 3-23</w:t>
      </w:r>
    </w:p>
    <w:p w:rsidR="001D3E42" w:rsidRDefault="001D3E42" w:rsidP="001D3E42">
      <w:pPr>
        <w:pStyle w:val="ListParagraph"/>
        <w:numPr>
          <w:ilvl w:val="0"/>
          <w:numId w:val="9"/>
        </w:numPr>
      </w:pPr>
      <w:r>
        <w:t xml:space="preserve">Buse, D. K. Ebert and the German Crisis, 1917-1920. </w:t>
      </w:r>
      <w:r w:rsidRPr="001D3E42">
        <w:rPr>
          <w:i/>
        </w:rPr>
        <w:t>Central European History</w:t>
      </w:r>
      <w:r>
        <w:t>, Vol. 5, No. 3 (Sep., 1972), pp. 234-255</w:t>
      </w:r>
    </w:p>
    <w:p w:rsidR="001D3E42" w:rsidRDefault="001D3E42" w:rsidP="001D3E42">
      <w:pPr>
        <w:pStyle w:val="ListParagraph"/>
        <w:numPr>
          <w:ilvl w:val="0"/>
          <w:numId w:val="9"/>
        </w:numPr>
      </w:pPr>
      <w:r>
        <w:t xml:space="preserve">Buzinkai, Donald I. The Bolsheviks, the League of Nations and the Paris Peace Conference, 1919. </w:t>
      </w:r>
      <w:r w:rsidRPr="001D3E42">
        <w:rPr>
          <w:i/>
        </w:rPr>
        <w:t>Soviet Studies</w:t>
      </w:r>
      <w:r>
        <w:t>, Vol. 19, No. 2 (Oct., 1967), pp. 257-263</w:t>
      </w:r>
    </w:p>
    <w:p w:rsidR="001D3E42" w:rsidRDefault="001D3E42" w:rsidP="001D3E42">
      <w:pPr>
        <w:pStyle w:val="ListParagraph"/>
        <w:numPr>
          <w:ilvl w:val="0"/>
          <w:numId w:val="9"/>
        </w:numPr>
      </w:pPr>
      <w:r>
        <w:t xml:space="preserve">Callahan, Michael D. NOMANSLAND: The British Colonial Office and the League of Nations Mandate for German East Africa, 1916-1920. </w:t>
      </w:r>
      <w:r w:rsidRPr="001D3E42">
        <w:rPr>
          <w:i/>
        </w:rPr>
        <w:t>Albion: A Quarterly Journal Concerned with British Studies</w:t>
      </w:r>
      <w:r>
        <w:t>, Vol. 25, No. 3(Autumn, 1993), pp. 443-464</w:t>
      </w:r>
    </w:p>
    <w:p w:rsidR="001D3E42" w:rsidRDefault="001D3E42" w:rsidP="001D3E42">
      <w:pPr>
        <w:pStyle w:val="ListParagraph"/>
        <w:numPr>
          <w:ilvl w:val="0"/>
          <w:numId w:val="9"/>
        </w:numPr>
      </w:pPr>
      <w:r>
        <w:t xml:space="preserve">Carabelli, Anna M. and Cedrini, Mario A. Keynes and the Complexity of International Economic Relations in the Aftermath of World War I. </w:t>
      </w:r>
      <w:r w:rsidRPr="001D3E42">
        <w:rPr>
          <w:i/>
        </w:rPr>
        <w:t>Journal of Economic Issues</w:t>
      </w:r>
      <w:r>
        <w:t>, Vol. 44, No. 4 (DECEMBER 2010), pp. 1009-1027</w:t>
      </w:r>
    </w:p>
    <w:p w:rsidR="001D3E42" w:rsidRDefault="001D3E42" w:rsidP="001D3E42">
      <w:pPr>
        <w:pStyle w:val="ListParagraph"/>
        <w:numPr>
          <w:ilvl w:val="0"/>
          <w:numId w:val="9"/>
        </w:numPr>
      </w:pPr>
      <w:r>
        <w:t xml:space="preserve">Carroll, Francis M. The American Commission on Irish Independence and the Paris Peace Conference of 1919. </w:t>
      </w:r>
      <w:r w:rsidRPr="001D3E42">
        <w:rPr>
          <w:i/>
        </w:rPr>
        <w:t>Irish Studies in International Affairs</w:t>
      </w:r>
      <w:r>
        <w:t>, Vol. 2, No. 1 (1985), pp. 103-118</w:t>
      </w:r>
    </w:p>
    <w:p w:rsidR="001D3E42" w:rsidRDefault="001D3E42" w:rsidP="001D3E42">
      <w:pPr>
        <w:pStyle w:val="ListParagraph"/>
        <w:numPr>
          <w:ilvl w:val="0"/>
          <w:numId w:val="9"/>
        </w:numPr>
      </w:pPr>
      <w:r>
        <w:t xml:space="preserve">Carroll, Francis M. The Irish Free State and Public Diplomacy: The First Official Visit of William T. Cosgrave to the United States. </w:t>
      </w:r>
      <w:r w:rsidRPr="001D3E42">
        <w:rPr>
          <w:i/>
        </w:rPr>
        <w:t>New Hibernia Review</w:t>
      </w:r>
      <w:r>
        <w:t xml:space="preserve"> / Iris Éireannach Nua, Vol. 16, No. 2 (SAMHRADH / SUMMER 2012), pp. 77-97</w:t>
      </w:r>
    </w:p>
    <w:p w:rsidR="001D3E42" w:rsidRDefault="001D3E42" w:rsidP="001D3E42">
      <w:pPr>
        <w:pStyle w:val="ListParagraph"/>
        <w:numPr>
          <w:ilvl w:val="0"/>
          <w:numId w:val="9"/>
        </w:numPr>
      </w:pPr>
      <w:r>
        <w:t xml:space="preserve">Chace, James. The Wilsonian Moment? </w:t>
      </w:r>
      <w:r w:rsidRPr="001D3E42">
        <w:rPr>
          <w:i/>
        </w:rPr>
        <w:t>The Wilson Quarterly</w:t>
      </w:r>
      <w:r>
        <w:t xml:space="preserve"> (1976-), Vol. 25, No. 4 (Autumn, 2001), pp. 34-41</w:t>
      </w:r>
    </w:p>
    <w:p w:rsidR="001D3E42" w:rsidRDefault="001D3E42" w:rsidP="001D3E42">
      <w:pPr>
        <w:pStyle w:val="ListParagraph"/>
        <w:numPr>
          <w:ilvl w:val="0"/>
          <w:numId w:val="9"/>
        </w:numPr>
      </w:pPr>
      <w:r>
        <w:t>Charnovitz, Steve. The Emergence of Democratic Participation in Global Governance (Paris, 1919</w:t>
      </w:r>
      <w:r w:rsidRPr="001D3E42">
        <w:rPr>
          <w:i/>
        </w:rPr>
        <w:t>). Indiana Journal of Global Legal Studies</w:t>
      </w:r>
      <w:r>
        <w:t>, Vol. 10, No. 1 (Winter 2003), pp. 45-77</w:t>
      </w:r>
    </w:p>
    <w:p w:rsidR="001D3E42" w:rsidRDefault="001D3E42" w:rsidP="001D3E42">
      <w:pPr>
        <w:pStyle w:val="ListParagraph"/>
        <w:numPr>
          <w:ilvl w:val="0"/>
          <w:numId w:val="9"/>
        </w:numPr>
      </w:pPr>
      <w:r>
        <w:lastRenderedPageBreak/>
        <w:t xml:space="preserve">Ciechanowski, Jan. The Polish Corridor: Revision or Peace? </w:t>
      </w:r>
      <w:r w:rsidRPr="001D3E42">
        <w:rPr>
          <w:i/>
        </w:rPr>
        <w:t>Foreign Affairs</w:t>
      </w:r>
      <w:r>
        <w:t>, Vol. 10, No. 4 (Jul., 1932), pp. 558-571</w:t>
      </w:r>
    </w:p>
    <w:p w:rsidR="001D3E42" w:rsidRDefault="001D3E42" w:rsidP="001D3E42">
      <w:pPr>
        <w:pStyle w:val="ListParagraph"/>
        <w:numPr>
          <w:ilvl w:val="0"/>
          <w:numId w:val="9"/>
        </w:numPr>
      </w:pPr>
      <w:r>
        <w:t xml:space="preserve">Ciechanowski, Jan. WOODROW WILSON IN THE SPOTLIGHT OF VERSAILLES. </w:t>
      </w:r>
      <w:r w:rsidRPr="001D3E42">
        <w:rPr>
          <w:i/>
        </w:rPr>
        <w:t>The Polish Review</w:t>
      </w:r>
      <w:r>
        <w:t>, Vol. 1, No. 2/3 (Spring-Summer 1956), pp. 12-21</w:t>
      </w:r>
    </w:p>
    <w:p w:rsidR="001D3E42" w:rsidRDefault="001D3E42" w:rsidP="001D3E42">
      <w:pPr>
        <w:pStyle w:val="ListParagraph"/>
        <w:numPr>
          <w:ilvl w:val="0"/>
          <w:numId w:val="9"/>
        </w:numPr>
      </w:pPr>
      <w:r>
        <w:t xml:space="preserve">Cienciala, Anna M. The Foreign Policy Of Józef Piłsudski And Józef Beck, 1926-1939: Misconceptions And Interpretations. </w:t>
      </w:r>
      <w:r w:rsidRPr="001D3E42">
        <w:rPr>
          <w:i/>
        </w:rPr>
        <w:t>The Polish Review</w:t>
      </w:r>
      <w:r>
        <w:t>, Vol. 56, No. 1/2, COMMEMORATING JÓZEF PIŁSUDSKI (2011), pp. 111-151</w:t>
      </w:r>
    </w:p>
    <w:p w:rsidR="001D3E42" w:rsidRDefault="001D3E42" w:rsidP="001D3E42">
      <w:pPr>
        <w:pStyle w:val="ListParagraph"/>
        <w:numPr>
          <w:ilvl w:val="0"/>
          <w:numId w:val="9"/>
        </w:numPr>
      </w:pPr>
      <w:r>
        <w:t xml:space="preserve">Cline, Peter K. Reopening the Case of the Lloyd George Coalition and the Post-war Economic Transition 1918-1919. </w:t>
      </w:r>
      <w:r w:rsidRPr="001D3E42">
        <w:rPr>
          <w:i/>
        </w:rPr>
        <w:t>Journal of British Studies</w:t>
      </w:r>
      <w:r>
        <w:t>, Vol. 10, No. 1 (Nov., 1970), pp. 162-175</w:t>
      </w:r>
    </w:p>
    <w:p w:rsidR="001D3E42" w:rsidRDefault="001D3E42" w:rsidP="001D3E42">
      <w:pPr>
        <w:pStyle w:val="ListParagraph"/>
        <w:numPr>
          <w:ilvl w:val="0"/>
          <w:numId w:val="9"/>
        </w:numPr>
      </w:pPr>
      <w:r>
        <w:t xml:space="preserve">Close, David. Conservatives and Coalition after the First World War. </w:t>
      </w:r>
      <w:r w:rsidRPr="001D3E42">
        <w:rPr>
          <w:i/>
        </w:rPr>
        <w:t>The Journal of Modern History</w:t>
      </w:r>
      <w:r>
        <w:t>, Vol. 45, No. 2 (Jun., 1973), pp. 240-260</w:t>
      </w:r>
    </w:p>
    <w:p w:rsidR="001D3E42" w:rsidRDefault="001D3E42" w:rsidP="001D3E42">
      <w:pPr>
        <w:pStyle w:val="ListParagraph"/>
        <w:numPr>
          <w:ilvl w:val="0"/>
          <w:numId w:val="9"/>
        </w:numPr>
      </w:pPr>
      <w:r>
        <w:t xml:space="preserve">Contee, Clarence G. Du Bois, the NAACP, and the Pan-African Congress of 1919. </w:t>
      </w:r>
      <w:r w:rsidRPr="001D3E42">
        <w:rPr>
          <w:i/>
        </w:rPr>
        <w:t>The Journal of Negro History</w:t>
      </w:r>
      <w:r>
        <w:t>, Vol. 57, No. 1 (Jan., 1972), pp. 13-28</w:t>
      </w:r>
    </w:p>
    <w:p w:rsidR="001D3E42" w:rsidRDefault="001D3E42" w:rsidP="001D3E42">
      <w:pPr>
        <w:pStyle w:val="ListParagraph"/>
        <w:numPr>
          <w:ilvl w:val="0"/>
          <w:numId w:val="9"/>
        </w:numPr>
      </w:pPr>
      <w:r>
        <w:t>Costello, Francis. Lloyd George and Ireland, 1919-1921: An Uncertain Policy</w:t>
      </w:r>
      <w:r w:rsidRPr="001D3E42">
        <w:rPr>
          <w:i/>
        </w:rPr>
        <w:t>. The Canadian Journal of Irish Studies</w:t>
      </w:r>
      <w:r>
        <w:t>, Vol. 14, No. 1 (Jul., 1988), pp. 5-16</w:t>
      </w:r>
    </w:p>
    <w:p w:rsidR="001D3E42" w:rsidRDefault="001D3E42" w:rsidP="001D3E42">
      <w:pPr>
        <w:pStyle w:val="ListParagraph"/>
        <w:numPr>
          <w:ilvl w:val="0"/>
          <w:numId w:val="9"/>
        </w:numPr>
      </w:pPr>
      <w:r>
        <w:t>Craft, Stephen G. Angling for an Invitation to Paris: China's Entry into the First World War. The International History Review, Vol. 16, No. 1 (Feb., 1994), pp. 1-24</w:t>
      </w:r>
    </w:p>
    <w:p w:rsidR="001D3E42" w:rsidRDefault="001D3E42" w:rsidP="001D3E42">
      <w:pPr>
        <w:pStyle w:val="ListParagraph"/>
        <w:numPr>
          <w:ilvl w:val="0"/>
          <w:numId w:val="9"/>
        </w:numPr>
      </w:pPr>
      <w:r>
        <w:t xml:space="preserve">Craft, Stephen G. John Bassett Moore, Robert Lansing, and the Shandong Question. </w:t>
      </w:r>
      <w:r w:rsidRPr="001D3E42">
        <w:rPr>
          <w:i/>
        </w:rPr>
        <w:t>Pacific Historical Review</w:t>
      </w:r>
      <w:r>
        <w:t>, Vol. 66, No. 2 (May, 1997), pp. 231-249</w:t>
      </w:r>
    </w:p>
    <w:p w:rsidR="001D3E42" w:rsidRDefault="001D3E42" w:rsidP="001D3E42">
      <w:pPr>
        <w:pStyle w:val="ListParagraph"/>
        <w:numPr>
          <w:ilvl w:val="0"/>
          <w:numId w:val="9"/>
        </w:numPr>
      </w:pPr>
      <w:r>
        <w:t xml:space="preserve">Crozier, Andrew J. The Establishment of the Mandates System 1919-25: Some Problems Created by the Paris Peace Conference. </w:t>
      </w:r>
      <w:r w:rsidRPr="001D3E42">
        <w:rPr>
          <w:i/>
        </w:rPr>
        <w:t>Journal of Contemporary History</w:t>
      </w:r>
      <w:r>
        <w:t>, Vol. 14, No. 3 (Jul., 1979), pp. 483-513</w:t>
      </w:r>
    </w:p>
    <w:p w:rsidR="001D3E42" w:rsidRDefault="001D3E42" w:rsidP="001D3E42">
      <w:pPr>
        <w:pStyle w:val="ListParagraph"/>
        <w:numPr>
          <w:ilvl w:val="0"/>
          <w:numId w:val="9"/>
        </w:numPr>
      </w:pPr>
      <w:r>
        <w:t xml:space="preserve">David, Edward. The Liberal Party Divided 1916-1918. </w:t>
      </w:r>
      <w:r w:rsidRPr="001D3E42">
        <w:rPr>
          <w:i/>
        </w:rPr>
        <w:t>The Historical Journal</w:t>
      </w:r>
      <w:r>
        <w:t>, Vol. 13, No. 3 (Sep., 1970), pp. 509-532</w:t>
      </w:r>
    </w:p>
    <w:p w:rsidR="001D3E42" w:rsidRDefault="001D3E42" w:rsidP="001D3E42">
      <w:pPr>
        <w:pStyle w:val="ListParagraph"/>
        <w:numPr>
          <w:ilvl w:val="0"/>
          <w:numId w:val="9"/>
        </w:numPr>
      </w:pPr>
      <w:r>
        <w:t xml:space="preserve">Dehne, Philip. How important was Latin America to the First World War? </w:t>
      </w:r>
      <w:r w:rsidRPr="001D3E42">
        <w:rPr>
          <w:i/>
        </w:rPr>
        <w:t xml:space="preserve">Iberoamericana </w:t>
      </w:r>
      <w:r>
        <w:t>(2001-), Año 14, No. 53 (Marzo de 2014), pp. 151-164</w:t>
      </w:r>
    </w:p>
    <w:p w:rsidR="001D3E42" w:rsidRDefault="001D3E42" w:rsidP="001D3E42">
      <w:pPr>
        <w:pStyle w:val="ListParagraph"/>
        <w:numPr>
          <w:ilvl w:val="0"/>
          <w:numId w:val="9"/>
        </w:numPr>
      </w:pPr>
      <w:r>
        <w:t xml:space="preserve">Dockrill, M. L. and Steiner, Zara. The Foreign Office at the Paris Peace Conference in 1919. </w:t>
      </w:r>
      <w:r w:rsidRPr="001D3E42">
        <w:rPr>
          <w:i/>
        </w:rPr>
        <w:t>The International History Review</w:t>
      </w:r>
      <w:r>
        <w:t>, Vol. 2, No. 1 (Jan., 1980), pp. 55-86</w:t>
      </w:r>
    </w:p>
    <w:p w:rsidR="001D3E42" w:rsidRDefault="001D3E42" w:rsidP="001D3E42">
      <w:pPr>
        <w:pStyle w:val="ListParagraph"/>
        <w:numPr>
          <w:ilvl w:val="0"/>
          <w:numId w:val="9"/>
        </w:numPr>
      </w:pPr>
      <w:r>
        <w:t xml:space="preserve">Dockrill, M. L. Historical Note: The Foreign Office and the 'Proposed Institute of International Affairs 1919'. </w:t>
      </w:r>
      <w:r w:rsidRPr="001D3E42">
        <w:rPr>
          <w:i/>
        </w:rPr>
        <w:t>International Affairs</w:t>
      </w:r>
      <w:r>
        <w:t xml:space="preserve"> (Royal Institute of International Affairs 1944-), Vol. 56, No.4 (Autumn, 1980), pp. 665-672</w:t>
      </w:r>
    </w:p>
    <w:p w:rsidR="001D3E42" w:rsidRDefault="001D3E42" w:rsidP="001D3E42">
      <w:pPr>
        <w:pStyle w:val="ListParagraph"/>
        <w:numPr>
          <w:ilvl w:val="0"/>
          <w:numId w:val="9"/>
        </w:numPr>
      </w:pPr>
      <w:r>
        <w:lastRenderedPageBreak/>
        <w:t xml:space="preserve">Dubin, Martin David. Elihu Root and the Advocacy of a League of Nations, 1914-1917. </w:t>
      </w:r>
      <w:r w:rsidRPr="001D3E42">
        <w:rPr>
          <w:i/>
        </w:rPr>
        <w:t>The Western Political Quarterly</w:t>
      </w:r>
      <w:r>
        <w:t>, Vol. 19, No. 3 (Sep., 1966), pp. 439-455</w:t>
      </w:r>
    </w:p>
    <w:p w:rsidR="001D3E42" w:rsidRDefault="001D3E42" w:rsidP="001D3E42">
      <w:pPr>
        <w:pStyle w:val="ListParagraph"/>
        <w:numPr>
          <w:ilvl w:val="0"/>
          <w:numId w:val="9"/>
        </w:numPr>
      </w:pPr>
      <w:r>
        <w:t xml:space="preserve">Edmondson, Charles M. The Politics of Hunger: The Soviet Response to Famine, 1921. </w:t>
      </w:r>
      <w:r w:rsidRPr="001D3E42">
        <w:rPr>
          <w:i/>
        </w:rPr>
        <w:t>Soviet Studies</w:t>
      </w:r>
      <w:r>
        <w:t>, Vol. 29, No. 4 (Oct., 1977), pp. 506-518</w:t>
      </w:r>
    </w:p>
    <w:p w:rsidR="001D3E42" w:rsidRDefault="001D3E42" w:rsidP="001D3E42">
      <w:pPr>
        <w:pStyle w:val="ListParagraph"/>
        <w:numPr>
          <w:ilvl w:val="0"/>
          <w:numId w:val="9"/>
        </w:numPr>
      </w:pPr>
      <w:r>
        <w:t xml:space="preserve">Egerton, George W. Britain and the 'Great Betrayal': Anglo-American Relations and the Struggle for United States Ratification of the Treaty of Versailles, 1919-1920. </w:t>
      </w:r>
      <w:r w:rsidRPr="001D3E42">
        <w:rPr>
          <w:i/>
        </w:rPr>
        <w:t>The Historical Journal,</w:t>
      </w:r>
      <w:r>
        <w:t xml:space="preserve"> Vol. 21, No. 4 (Dec., 1978), pp. 885-911</w:t>
      </w:r>
    </w:p>
    <w:p w:rsidR="001D3E42" w:rsidRDefault="001D3E42" w:rsidP="001D3E42">
      <w:pPr>
        <w:pStyle w:val="ListParagraph"/>
        <w:numPr>
          <w:ilvl w:val="0"/>
          <w:numId w:val="9"/>
        </w:numPr>
      </w:pPr>
      <w:r>
        <w:t xml:space="preserve">Egerton, George W. The Lloyd George Government and the Creation of the League of Nations. </w:t>
      </w:r>
      <w:r w:rsidRPr="001D3E42">
        <w:rPr>
          <w:i/>
        </w:rPr>
        <w:t>The American Historical Review</w:t>
      </w:r>
      <w:r>
        <w:t>, Vol. 79, No. 2 (Apr., 1974), pp. 419-444</w:t>
      </w:r>
    </w:p>
    <w:p w:rsidR="001D3E42" w:rsidRDefault="001D3E42" w:rsidP="001D3E42">
      <w:pPr>
        <w:pStyle w:val="ListParagraph"/>
        <w:numPr>
          <w:ilvl w:val="0"/>
          <w:numId w:val="9"/>
        </w:numPr>
      </w:pPr>
      <w:r>
        <w:t xml:space="preserve">Eichenberg, Julia. The Dark Side of Independence: Paramilitary Violence in Ireland and Poland after the First World War. </w:t>
      </w:r>
      <w:r w:rsidRPr="001D3E42">
        <w:rPr>
          <w:i/>
        </w:rPr>
        <w:t>Contemporary European History</w:t>
      </w:r>
      <w:r>
        <w:t>, Vol. 19, No. 3, Aftershocks: Violence in Dissolving Empires after the First World War (August 2010), pp. 231-248</w:t>
      </w:r>
    </w:p>
    <w:p w:rsidR="001D3E42" w:rsidRDefault="001D3E42" w:rsidP="001D3E42">
      <w:pPr>
        <w:pStyle w:val="ListParagraph"/>
        <w:numPr>
          <w:ilvl w:val="0"/>
          <w:numId w:val="9"/>
        </w:numPr>
      </w:pPr>
      <w:r>
        <w:t xml:space="preserve">Elcock, H. J. Britain and the Russo-Polish Frontier, 1919-1921. </w:t>
      </w:r>
      <w:r w:rsidRPr="001D3E42">
        <w:rPr>
          <w:i/>
        </w:rPr>
        <w:t>The Historical Journal</w:t>
      </w:r>
      <w:r>
        <w:t>, Vol. 12, No. 1 (1969), pp. 137-154</w:t>
      </w:r>
    </w:p>
    <w:p w:rsidR="001D3E42" w:rsidRDefault="001D3E42" w:rsidP="001D3E42">
      <w:pPr>
        <w:pStyle w:val="ListParagraph"/>
        <w:numPr>
          <w:ilvl w:val="0"/>
          <w:numId w:val="9"/>
        </w:numPr>
      </w:pPr>
      <w:r>
        <w:t xml:space="preserve">Eulau, Heinz. Wilsonian Idealist: Walter Lippmann Goes to War. </w:t>
      </w:r>
      <w:r w:rsidRPr="001D3E42">
        <w:rPr>
          <w:i/>
        </w:rPr>
        <w:t>The Antioch Review</w:t>
      </w:r>
      <w:r>
        <w:t>, Vol. 14, No. 1 (Spring, 1954), pp. 87-108</w:t>
      </w:r>
    </w:p>
    <w:p w:rsidR="001D3E42" w:rsidRDefault="001D3E42" w:rsidP="001D3E42">
      <w:pPr>
        <w:pStyle w:val="ListParagraph"/>
        <w:numPr>
          <w:ilvl w:val="0"/>
          <w:numId w:val="9"/>
        </w:numPr>
      </w:pPr>
      <w:r>
        <w:t xml:space="preserve">Fair, John D. The Peacemaking Exploits of Harold Temperley in The Balkans, 1918-1921. </w:t>
      </w:r>
      <w:r w:rsidRPr="001D3E42">
        <w:rPr>
          <w:i/>
        </w:rPr>
        <w:t>The Slavonic and East European Review</w:t>
      </w:r>
      <w:r>
        <w:t>, Vol. 67, No. 1 (Jan., 1989), pp. 68-93</w:t>
      </w:r>
    </w:p>
    <w:p w:rsidR="001D3E42" w:rsidRDefault="001D3E42" w:rsidP="001D3E42">
      <w:pPr>
        <w:pStyle w:val="ListParagraph"/>
        <w:numPr>
          <w:ilvl w:val="0"/>
          <w:numId w:val="9"/>
        </w:numPr>
      </w:pPr>
      <w:r>
        <w:t xml:space="preserve">Feldman, Gerald D. Economic and Social Problems of the German Demobilization, 1918-19. </w:t>
      </w:r>
      <w:r w:rsidRPr="001D3E42">
        <w:rPr>
          <w:i/>
        </w:rPr>
        <w:t>The Journal of Modern History</w:t>
      </w:r>
      <w:r>
        <w:t>, Vol. 47, No. 1 (Mar., 1975), pp. 1-47</w:t>
      </w:r>
    </w:p>
    <w:p w:rsidR="001D3E42" w:rsidRDefault="001D3E42" w:rsidP="001D3E42">
      <w:pPr>
        <w:pStyle w:val="ListParagraph"/>
        <w:numPr>
          <w:ilvl w:val="0"/>
          <w:numId w:val="9"/>
        </w:numPr>
      </w:pPr>
      <w:r>
        <w:t>Fenwick, Charles G. Notes on International Affairs: The Peace Treaty with Germany</w:t>
      </w:r>
      <w:r w:rsidRPr="001D3E42">
        <w:rPr>
          <w:i/>
        </w:rPr>
        <w:t>. The American Political Science Review</w:t>
      </w:r>
      <w:r>
        <w:t>, Vol. 13, No. 3 (Aug., 1919), pp. 468-483</w:t>
      </w:r>
    </w:p>
    <w:p w:rsidR="001D3E42" w:rsidRDefault="001D3E42" w:rsidP="001D3E42">
      <w:pPr>
        <w:pStyle w:val="ListParagraph"/>
        <w:numPr>
          <w:ilvl w:val="0"/>
          <w:numId w:val="9"/>
        </w:numPr>
      </w:pPr>
      <w:r>
        <w:t xml:space="preserve">Ferrell, Robert H. Woodrow Wilson: Man and Statesman. </w:t>
      </w:r>
      <w:r w:rsidRPr="001D3E42">
        <w:rPr>
          <w:i/>
        </w:rPr>
        <w:t>The Review of Politics</w:t>
      </w:r>
      <w:r>
        <w:t>, Vol. 18, No. 2 (Apr., 1956), pp. 131-145</w:t>
      </w:r>
    </w:p>
    <w:p w:rsidR="001D3E42" w:rsidRDefault="001D3E42" w:rsidP="001D3E42">
      <w:pPr>
        <w:pStyle w:val="ListParagraph"/>
        <w:numPr>
          <w:ilvl w:val="0"/>
          <w:numId w:val="9"/>
        </w:numPr>
      </w:pPr>
      <w:r>
        <w:t xml:space="preserve">Field, Russell. Japanese Policy toward the Shantung Question at the Paris Peace Conference. </w:t>
      </w:r>
      <w:r w:rsidRPr="001D3E42">
        <w:rPr>
          <w:i/>
        </w:rPr>
        <w:t>The Journal of Modern History</w:t>
      </w:r>
      <w:r>
        <w:t>, Vol. 23, No. 3 (Sep., 1951), pp. 265-272</w:t>
      </w:r>
    </w:p>
    <w:p w:rsidR="001D3E42" w:rsidRDefault="001D3E42" w:rsidP="001D3E42">
      <w:pPr>
        <w:pStyle w:val="ListParagraph"/>
        <w:numPr>
          <w:ilvl w:val="0"/>
          <w:numId w:val="9"/>
        </w:numPr>
      </w:pPr>
      <w:r>
        <w:t xml:space="preserve">Fifield, Russell H. Secretary Hughes and the Shantung Question. </w:t>
      </w:r>
      <w:r w:rsidRPr="001D3E42">
        <w:rPr>
          <w:i/>
        </w:rPr>
        <w:t>Pacific Historical Review</w:t>
      </w:r>
      <w:r>
        <w:t>, Vol. 23, No. 4 (Nov., 1954), pp. 373-385</w:t>
      </w:r>
    </w:p>
    <w:p w:rsidR="001D3E42" w:rsidRDefault="001D3E42" w:rsidP="001D3E42">
      <w:pPr>
        <w:pStyle w:val="ListParagraph"/>
        <w:numPr>
          <w:ilvl w:val="0"/>
          <w:numId w:val="9"/>
        </w:numPr>
      </w:pPr>
      <w:r>
        <w:t xml:space="preserve">Fike, Claude E. The Influence of the Creel Committee and the American Red Cross on Russian-American Relations, 1917-1919. </w:t>
      </w:r>
      <w:r w:rsidRPr="001D3E42">
        <w:rPr>
          <w:i/>
        </w:rPr>
        <w:t>The Journal of Modern History</w:t>
      </w:r>
      <w:r>
        <w:t>, Vol. 31, No. 2 (Jun., 1959), pp. 93-109</w:t>
      </w:r>
    </w:p>
    <w:p w:rsidR="001D3E42" w:rsidRDefault="001D3E42" w:rsidP="001D3E42">
      <w:pPr>
        <w:pStyle w:val="ListParagraph"/>
        <w:numPr>
          <w:ilvl w:val="0"/>
          <w:numId w:val="9"/>
        </w:numPr>
      </w:pPr>
      <w:r>
        <w:lastRenderedPageBreak/>
        <w:t xml:space="preserve">Finch, George A. The Peace Conference of Paris, 1919. </w:t>
      </w:r>
      <w:r w:rsidRPr="001D3E42">
        <w:rPr>
          <w:i/>
        </w:rPr>
        <w:t>The American Journal of International Law</w:t>
      </w:r>
      <w:r>
        <w:t>, Vol. 13, No. 2 (Apr., 1919), pp. 159-186</w:t>
      </w:r>
    </w:p>
    <w:p w:rsidR="001D3E42" w:rsidRDefault="001D3E42" w:rsidP="001D3E42">
      <w:pPr>
        <w:pStyle w:val="ListParagraph"/>
        <w:numPr>
          <w:ilvl w:val="0"/>
          <w:numId w:val="9"/>
        </w:numPr>
      </w:pPr>
      <w:r>
        <w:t xml:space="preserve">Finch, George A. The Treaty of Peace with Germany in the United States Senate. </w:t>
      </w:r>
      <w:r w:rsidRPr="001D3E42">
        <w:rPr>
          <w:i/>
        </w:rPr>
        <w:t>The American Journal of International Law</w:t>
      </w:r>
      <w:r>
        <w:t>, Vol. 14, No. 1/2 (Jan. - Apr., 1920),pp. 155-206</w:t>
      </w:r>
    </w:p>
    <w:p w:rsidR="001D3E42" w:rsidRDefault="001D3E42" w:rsidP="001D3E42">
      <w:pPr>
        <w:pStyle w:val="ListParagraph"/>
        <w:numPr>
          <w:ilvl w:val="0"/>
          <w:numId w:val="9"/>
        </w:numPr>
      </w:pPr>
      <w:r>
        <w:t xml:space="preserve">Fink, Carole. Minority Rights as an International Question. </w:t>
      </w:r>
      <w:r w:rsidRPr="001D3E42">
        <w:rPr>
          <w:i/>
        </w:rPr>
        <w:t>Contemporary European History</w:t>
      </w:r>
      <w:r>
        <w:t>, Vol. 9, No. 3, Theme Issue: Reflections on the Twentieth Century (Nov., 2000), pp. 385-400</w:t>
      </w:r>
    </w:p>
    <w:p w:rsidR="001D3E42" w:rsidRDefault="001D3E42" w:rsidP="001D3E42">
      <w:pPr>
        <w:pStyle w:val="ListParagraph"/>
        <w:numPr>
          <w:ilvl w:val="0"/>
          <w:numId w:val="9"/>
        </w:numPr>
      </w:pPr>
      <w:r>
        <w:t xml:space="preserve">Fink, Carole. The League of Nations and the Minorities Question. </w:t>
      </w:r>
      <w:r w:rsidRPr="001D3E42">
        <w:rPr>
          <w:i/>
        </w:rPr>
        <w:t>World Affairs</w:t>
      </w:r>
      <w:r>
        <w:t>, Vol. 157, No. 4, Woodrow Wilson and the League of Nations: Part One (SPRING 1995), pp. 197-205</w:t>
      </w:r>
    </w:p>
    <w:p w:rsidR="001D3E42" w:rsidRDefault="001D3E42" w:rsidP="001D3E42">
      <w:pPr>
        <w:pStyle w:val="ListParagraph"/>
        <w:numPr>
          <w:ilvl w:val="0"/>
          <w:numId w:val="9"/>
        </w:numPr>
      </w:pPr>
      <w:r>
        <w:t xml:space="preserve">Fisher, John. 'The Safety of Our Indian Empire': Lord Curzon and British Predominance in the Arabian Peninsula, 1919. </w:t>
      </w:r>
      <w:r w:rsidRPr="001D3E42">
        <w:rPr>
          <w:i/>
        </w:rPr>
        <w:t>Middle Eastern Studies</w:t>
      </w:r>
      <w:r>
        <w:t>, Vol. 33, No. 3 (Jul., 1997), pp. 494-520</w:t>
      </w:r>
    </w:p>
    <w:p w:rsidR="001D3E42" w:rsidRDefault="001D3E42" w:rsidP="001D3E42">
      <w:pPr>
        <w:pStyle w:val="ListParagraph"/>
        <w:numPr>
          <w:ilvl w:val="0"/>
          <w:numId w:val="9"/>
        </w:numPr>
      </w:pPr>
      <w:r>
        <w:t xml:space="preserve">Flannagan Jr, John H. The Disillusionment of a Progressive: U. S. Senator David I. Walsh and the League of Nations Issue, 1918-1920. </w:t>
      </w:r>
      <w:r w:rsidRPr="001D3E42">
        <w:rPr>
          <w:i/>
        </w:rPr>
        <w:t>The New England Quarterly</w:t>
      </w:r>
      <w:r>
        <w:t>, Vol. 41, No. 4 (Dec., 1968), pp. 483-504</w:t>
      </w:r>
    </w:p>
    <w:p w:rsidR="001D3E42" w:rsidRDefault="001D3E42" w:rsidP="001D3E42">
      <w:pPr>
        <w:pStyle w:val="ListParagraph"/>
        <w:numPr>
          <w:ilvl w:val="0"/>
          <w:numId w:val="9"/>
        </w:numPr>
      </w:pPr>
      <w:r>
        <w:t xml:space="preserve">Fontana, Guiditta. Creating Nations, Establishing States: Ethno-Religious Heterogeneity and the British Creation of Iraq in 1919-23. </w:t>
      </w:r>
      <w:r w:rsidRPr="001D3E42">
        <w:rPr>
          <w:i/>
        </w:rPr>
        <w:t>Middle Eastern Studies</w:t>
      </w:r>
      <w:r>
        <w:t>, Vol. 46, No. 1 (January 2010), pp. 1-16</w:t>
      </w:r>
    </w:p>
    <w:p w:rsidR="001D3E42" w:rsidRDefault="001D3E42" w:rsidP="001D3E42">
      <w:pPr>
        <w:pStyle w:val="ListParagraph"/>
        <w:numPr>
          <w:ilvl w:val="0"/>
          <w:numId w:val="9"/>
        </w:numPr>
      </w:pPr>
      <w:r>
        <w:t xml:space="preserve">French, David. Doctrine and Organization in the British Army, 1919-1932. </w:t>
      </w:r>
      <w:r w:rsidRPr="001D3E42">
        <w:rPr>
          <w:i/>
        </w:rPr>
        <w:t>The Historical Journal</w:t>
      </w:r>
      <w:r>
        <w:t>, Vol. 44, No. 2 (Jun., 2001), pp. 497-515</w:t>
      </w:r>
    </w:p>
    <w:p w:rsidR="001D3E42" w:rsidRDefault="001D3E42" w:rsidP="001D3E42">
      <w:pPr>
        <w:pStyle w:val="ListParagraph"/>
        <w:numPr>
          <w:ilvl w:val="0"/>
          <w:numId w:val="9"/>
        </w:numPr>
      </w:pPr>
      <w:r>
        <w:t xml:space="preserve">Friedman, William. "Woodrow Wilson and Colonel House" and Political Psychobiography. </w:t>
      </w:r>
      <w:r w:rsidRPr="001D3E42">
        <w:rPr>
          <w:i/>
        </w:rPr>
        <w:t>Political Psychology</w:t>
      </w:r>
      <w:r>
        <w:t>, Vol. 15, No. 1, Special Issue: Political Psychology and the Work of Alexander L. George (Mar., 1994), pp. 35-59</w:t>
      </w:r>
    </w:p>
    <w:p w:rsidR="001D3E42" w:rsidRDefault="001D3E42" w:rsidP="001D3E42">
      <w:pPr>
        <w:pStyle w:val="ListParagraph"/>
        <w:numPr>
          <w:ilvl w:val="0"/>
          <w:numId w:val="9"/>
        </w:numPr>
      </w:pPr>
      <w:r>
        <w:t xml:space="preserve">Fromkin, David. What Is Wilsonianism? </w:t>
      </w:r>
      <w:r w:rsidRPr="001D3E42">
        <w:rPr>
          <w:i/>
        </w:rPr>
        <w:t>World Policy Journal</w:t>
      </w:r>
      <w:r>
        <w:t>, Vol. 11, No. 1 (Spring, 1994), pp. 100-111</w:t>
      </w:r>
    </w:p>
    <w:p w:rsidR="001D3E42" w:rsidRDefault="001D3E42" w:rsidP="001D3E42">
      <w:pPr>
        <w:pStyle w:val="ListParagraph"/>
        <w:numPr>
          <w:ilvl w:val="0"/>
          <w:numId w:val="9"/>
        </w:numPr>
      </w:pPr>
      <w:r>
        <w:t xml:space="preserve">Gallagher, John. Nationalisms and the Crisis of Empire, 1919-1922. </w:t>
      </w:r>
      <w:r w:rsidRPr="001D3E42">
        <w:rPr>
          <w:i/>
        </w:rPr>
        <w:t>Modern Asian Studies</w:t>
      </w:r>
      <w:r>
        <w:t>, Vol. 15, No. 3, Power, Profit and Politics: Essays on Imperialism, Nationalism and Change in Twentieth-Century India (1981), pp. 355-368</w:t>
      </w:r>
    </w:p>
    <w:p w:rsidR="001D3E42" w:rsidRDefault="001D3E42" w:rsidP="001D3E42">
      <w:pPr>
        <w:pStyle w:val="ListParagraph"/>
        <w:numPr>
          <w:ilvl w:val="0"/>
          <w:numId w:val="9"/>
        </w:numPr>
      </w:pPr>
      <w:r>
        <w:t xml:space="preserve">George, Juliette L and George, Alexander L. Woodrow Wilson and Colonel House: A Reply to Weinstein, Anderson, and Link. </w:t>
      </w:r>
      <w:r w:rsidRPr="001D3E42">
        <w:rPr>
          <w:i/>
        </w:rPr>
        <w:t>Political Science Quarterly</w:t>
      </w:r>
      <w:r>
        <w:t>, Vol. 96, No. 4 (Winter, 1981-1982), pp. 641-665</w:t>
      </w:r>
    </w:p>
    <w:p w:rsidR="001D3E42" w:rsidRDefault="001D3E42" w:rsidP="001D3E42">
      <w:pPr>
        <w:pStyle w:val="ListParagraph"/>
        <w:numPr>
          <w:ilvl w:val="0"/>
          <w:numId w:val="9"/>
        </w:numPr>
      </w:pPr>
      <w:r>
        <w:lastRenderedPageBreak/>
        <w:t xml:space="preserve">George, Juliette L et al. Issues in Wilson Scholarship: References to Early "Strokes" in the Papers of Woodrow Wilson. </w:t>
      </w:r>
      <w:r w:rsidRPr="001D3E42">
        <w:rPr>
          <w:i/>
        </w:rPr>
        <w:t>The Journal of American History</w:t>
      </w:r>
      <w:r>
        <w:t>, Vol. 70, No. 4 (Mar., 1984), pp. 845-853</w:t>
      </w:r>
    </w:p>
    <w:p w:rsidR="001D3E42" w:rsidRDefault="001D3E42" w:rsidP="001D3E42">
      <w:pPr>
        <w:pStyle w:val="ListParagraph"/>
        <w:numPr>
          <w:ilvl w:val="0"/>
          <w:numId w:val="9"/>
        </w:numPr>
      </w:pPr>
      <w:r>
        <w:t xml:space="preserve">Gerwarth, Robert and Horne, John. The Great War and Paramilitarism in Europe, 1917-23. </w:t>
      </w:r>
      <w:r w:rsidRPr="001D3E42">
        <w:rPr>
          <w:i/>
        </w:rPr>
        <w:t>Contemporary European History</w:t>
      </w:r>
      <w:r>
        <w:t>, Vol. 19, No. 3, Aftershocks: Violence in Dissolving Empires after the First World War (August 2010), pp. 267-273</w:t>
      </w:r>
    </w:p>
    <w:p w:rsidR="001D3E42" w:rsidRDefault="001D3E42" w:rsidP="001D3E42">
      <w:pPr>
        <w:pStyle w:val="ListParagraph"/>
        <w:numPr>
          <w:ilvl w:val="0"/>
          <w:numId w:val="9"/>
        </w:numPr>
      </w:pPr>
      <w:r>
        <w:t xml:space="preserve">Gokay, Bulent. Turkish Settlement and the Caucasus, 1918-20. </w:t>
      </w:r>
      <w:r w:rsidRPr="001D3E42">
        <w:rPr>
          <w:i/>
        </w:rPr>
        <w:t>Middle Eastern Studies</w:t>
      </w:r>
      <w:r>
        <w:t>, Vol. 32, No. 2 (Apr., 1996), pp. 45-76</w:t>
      </w:r>
    </w:p>
    <w:p w:rsidR="001D3E42" w:rsidRDefault="001D3E42" w:rsidP="001D3E42">
      <w:pPr>
        <w:pStyle w:val="ListParagraph"/>
        <w:numPr>
          <w:ilvl w:val="0"/>
          <w:numId w:val="9"/>
        </w:numPr>
      </w:pPr>
      <w:r>
        <w:t xml:space="preserve">Goldberg, Ellis. Peasants in Revolt - Egypt 1919. </w:t>
      </w:r>
      <w:r w:rsidRPr="001D3E42">
        <w:rPr>
          <w:i/>
        </w:rPr>
        <w:t>International Journal of Middle East Studies</w:t>
      </w:r>
      <w:r>
        <w:t>, Vol. 24, No. 2 (May, 1992), pp. 261-280</w:t>
      </w:r>
    </w:p>
    <w:p w:rsidR="001D3E42" w:rsidRDefault="001D3E42" w:rsidP="001D3E42">
      <w:pPr>
        <w:pStyle w:val="ListParagraph"/>
        <w:numPr>
          <w:ilvl w:val="0"/>
          <w:numId w:val="9"/>
        </w:numPr>
      </w:pPr>
      <w:r>
        <w:t xml:space="preserve">Goldstein, Erik. British Peace Aims and the Eastern Question: The Political Intelligence Department and the Eastern Committee, 1918. </w:t>
      </w:r>
      <w:r w:rsidRPr="001D3E42">
        <w:rPr>
          <w:i/>
        </w:rPr>
        <w:t>Middle Eastern Studies</w:t>
      </w:r>
      <w:r>
        <w:t>, Vol. 23, No. 4 (Oct., 1987), pp. 419-436</w:t>
      </w:r>
    </w:p>
    <w:p w:rsidR="001D3E42" w:rsidRDefault="001D3E42" w:rsidP="001D3E42">
      <w:pPr>
        <w:pStyle w:val="ListParagraph"/>
        <w:numPr>
          <w:ilvl w:val="0"/>
          <w:numId w:val="9"/>
        </w:numPr>
      </w:pPr>
      <w:r>
        <w:t xml:space="preserve">Goldstein, Erik. Great Britain and Greater Greece 1917-1920. </w:t>
      </w:r>
      <w:r w:rsidRPr="001D3E42">
        <w:rPr>
          <w:i/>
        </w:rPr>
        <w:t>The Historical Journal</w:t>
      </w:r>
      <w:r>
        <w:t>, Vol. 32, No. 2 (Jun., 1989), pp. 339-356</w:t>
      </w:r>
    </w:p>
    <w:p w:rsidR="001D3E42" w:rsidRDefault="001D3E42" w:rsidP="001D3E42">
      <w:pPr>
        <w:pStyle w:val="ListParagraph"/>
        <w:numPr>
          <w:ilvl w:val="0"/>
          <w:numId w:val="9"/>
        </w:numPr>
      </w:pPr>
      <w:r>
        <w:t xml:space="preserve">Goldstein, Erik. The Foreign Office and Political Intelligence 1918-1920. </w:t>
      </w:r>
      <w:r w:rsidRPr="001D3E42">
        <w:rPr>
          <w:i/>
        </w:rPr>
        <w:t>Review of International Studies</w:t>
      </w:r>
      <w:r>
        <w:t>, Vol. 14, No. 4 (Oct., 1988), pp. 275-288</w:t>
      </w:r>
    </w:p>
    <w:p w:rsidR="001D3E42" w:rsidRDefault="001D3E42" w:rsidP="001D3E42">
      <w:pPr>
        <w:pStyle w:val="ListParagraph"/>
        <w:numPr>
          <w:ilvl w:val="0"/>
          <w:numId w:val="9"/>
        </w:numPr>
      </w:pPr>
      <w:r>
        <w:t xml:space="preserve">Gould, S. W. Austrian Attitudes toward Anschluss: October 1918-September 1919. </w:t>
      </w:r>
      <w:r w:rsidRPr="001D3E42">
        <w:rPr>
          <w:i/>
        </w:rPr>
        <w:t>The Journal of Modern History</w:t>
      </w:r>
      <w:r>
        <w:t>, Vol. 22, No. 3 (Sep., 1950), pp. 220-231</w:t>
      </w:r>
    </w:p>
    <w:p w:rsidR="001D3E42" w:rsidRDefault="001D3E42" w:rsidP="001D3E42">
      <w:pPr>
        <w:pStyle w:val="ListParagraph"/>
        <w:numPr>
          <w:ilvl w:val="0"/>
          <w:numId w:val="9"/>
        </w:numPr>
      </w:pPr>
      <w:r>
        <w:t xml:space="preserve">Graham Jr, Maldone W. THE NEAR EASTERN CRISIS AND WORLD POLITICS. </w:t>
      </w:r>
      <w:r w:rsidRPr="001D3E42">
        <w:rPr>
          <w:i/>
        </w:rPr>
        <w:t>The Southwestern Political Science Quarterly</w:t>
      </w:r>
      <w:r>
        <w:t>, Vol. 3, No. 3 (DECEMBER, 1922), pp.181-199</w:t>
      </w:r>
    </w:p>
    <w:p w:rsidR="001D3E42" w:rsidRDefault="001D3E42" w:rsidP="001D3E42">
      <w:pPr>
        <w:pStyle w:val="ListParagraph"/>
        <w:numPr>
          <w:ilvl w:val="0"/>
          <w:numId w:val="9"/>
        </w:numPr>
      </w:pPr>
      <w:r>
        <w:t xml:space="preserve">Granieri, Ronald J. A. J. P. Taylor on the 'Greater' German Problem. </w:t>
      </w:r>
      <w:r w:rsidRPr="001D3E42">
        <w:rPr>
          <w:i/>
        </w:rPr>
        <w:t>The International History Review</w:t>
      </w:r>
      <w:r>
        <w:t>, Vol. 23, No. 1 (Mar., 2001), pp. 28-50</w:t>
      </w:r>
    </w:p>
    <w:p w:rsidR="001D3E42" w:rsidRDefault="001D3E42" w:rsidP="001D3E42">
      <w:pPr>
        <w:pStyle w:val="ListParagraph"/>
        <w:numPr>
          <w:ilvl w:val="0"/>
          <w:numId w:val="9"/>
        </w:numPr>
      </w:pPr>
      <w:r>
        <w:t xml:space="preserve">Grant, Ulysses S. The Armistice of 1918. </w:t>
      </w:r>
      <w:r w:rsidRPr="001D3E42">
        <w:rPr>
          <w:i/>
        </w:rPr>
        <w:t>World Affairs</w:t>
      </w:r>
      <w:r>
        <w:t>, Vol. 129, No. 1 (April, May, June 1966), pp. 13-19</w:t>
      </w:r>
    </w:p>
    <w:p w:rsidR="001D3E42" w:rsidRDefault="001D3E42" w:rsidP="001D3E42">
      <w:pPr>
        <w:pStyle w:val="ListParagraph"/>
        <w:numPr>
          <w:ilvl w:val="0"/>
          <w:numId w:val="9"/>
        </w:numPr>
      </w:pPr>
      <w:r>
        <w:t xml:space="preserve">Grantham Jr, Dewey W. THE SOUTHERN SENATORS AND THE LEAGUE OF NATIONS, 1918-1920. </w:t>
      </w:r>
      <w:r w:rsidRPr="001D3E42">
        <w:rPr>
          <w:i/>
        </w:rPr>
        <w:t>The North Carolina Historical Review</w:t>
      </w:r>
      <w:r>
        <w:t>, Vol. 26, No. 2 (APRIL, 1949), pp. 187-205</w:t>
      </w:r>
    </w:p>
    <w:p w:rsidR="001D3E42" w:rsidRDefault="001D3E42" w:rsidP="001D3E42">
      <w:pPr>
        <w:pStyle w:val="ListParagraph"/>
        <w:numPr>
          <w:ilvl w:val="0"/>
          <w:numId w:val="9"/>
        </w:numPr>
      </w:pPr>
      <w:r>
        <w:t xml:space="preserve">Güçlü, Yücel. The Struggle for Mastery in Cilicia: Turkey, France, and the Ankara Agreement of 1921. </w:t>
      </w:r>
      <w:r w:rsidRPr="001D3E42">
        <w:rPr>
          <w:i/>
        </w:rPr>
        <w:t>The International History Review</w:t>
      </w:r>
      <w:r>
        <w:t>, Vol. 23, No. 3 (Sep., 2001), pp. 580-603</w:t>
      </w:r>
    </w:p>
    <w:p w:rsidR="001D3E42" w:rsidRDefault="001D3E42" w:rsidP="001D3E42">
      <w:pPr>
        <w:pStyle w:val="ListParagraph"/>
        <w:numPr>
          <w:ilvl w:val="0"/>
          <w:numId w:val="9"/>
        </w:numPr>
      </w:pPr>
      <w:r>
        <w:lastRenderedPageBreak/>
        <w:t xml:space="preserve">H. L. Germany's Second Revolution. </w:t>
      </w:r>
      <w:r w:rsidRPr="001D3E42">
        <w:rPr>
          <w:i/>
        </w:rPr>
        <w:t>Bulletin of International News</w:t>
      </w:r>
      <w:r>
        <w:t>, Vol. 11, No. 1 (Jul. 5, 1934), pp. 3-11</w:t>
      </w:r>
    </w:p>
    <w:p w:rsidR="001D3E42" w:rsidRDefault="001D3E42" w:rsidP="001D3E42">
      <w:pPr>
        <w:pStyle w:val="ListParagraph"/>
        <w:numPr>
          <w:ilvl w:val="0"/>
          <w:numId w:val="9"/>
        </w:numPr>
      </w:pPr>
      <w:r>
        <w:t xml:space="preserve">Haas, Ernst B. The Reconciliation of Conflicting Colonial Policy Aims: Acceptance of the League of Nations Mandate System. </w:t>
      </w:r>
      <w:r w:rsidRPr="001D3E42">
        <w:rPr>
          <w:i/>
        </w:rPr>
        <w:t>International Organization</w:t>
      </w:r>
      <w:r>
        <w:t>, Vol. 6, No. 4 (Nov., 1952), pp. 521-536</w:t>
      </w:r>
    </w:p>
    <w:p w:rsidR="001D3E42" w:rsidRDefault="001D3E42" w:rsidP="001D3E42">
      <w:pPr>
        <w:pStyle w:val="ListParagraph"/>
        <w:numPr>
          <w:ilvl w:val="0"/>
          <w:numId w:val="9"/>
        </w:numPr>
      </w:pPr>
      <w:r>
        <w:t xml:space="preserve">Halecki, O. THE THIRTEENTH POINT. </w:t>
      </w:r>
      <w:r w:rsidRPr="001D3E42">
        <w:rPr>
          <w:i/>
        </w:rPr>
        <w:t>Bulletin of the Polish Institute of Arts and Sciences in America</w:t>
      </w:r>
      <w:r>
        <w:t>, Vol. 4 (1945-1946), pp. 51-59</w:t>
      </w:r>
    </w:p>
    <w:p w:rsidR="001D3E42" w:rsidRDefault="001D3E42" w:rsidP="001D3E42">
      <w:pPr>
        <w:pStyle w:val="ListParagraph"/>
        <w:numPr>
          <w:ilvl w:val="0"/>
          <w:numId w:val="9"/>
        </w:numPr>
      </w:pPr>
      <w:r>
        <w:t xml:space="preserve">Halecki, O. WILSON AND POLAND TODAY. </w:t>
      </w:r>
      <w:r w:rsidRPr="001D3E42">
        <w:rPr>
          <w:i/>
        </w:rPr>
        <w:t>The Polish Review</w:t>
      </w:r>
      <w:r>
        <w:t>, Vol. 1, No. 2/3 (Spring-Summer 1956), pp. 6-11</w:t>
      </w:r>
    </w:p>
    <w:p w:rsidR="001D3E42" w:rsidRDefault="001D3E42" w:rsidP="001D3E42">
      <w:pPr>
        <w:pStyle w:val="ListParagraph"/>
        <w:numPr>
          <w:ilvl w:val="0"/>
          <w:numId w:val="9"/>
        </w:numPr>
      </w:pPr>
      <w:r>
        <w:t>Halperin, William S. Anatomy of an Armistice. The Journal of Modern History, Vol. 43, No. 1 (Mar., 1971), pp. 107-112</w:t>
      </w:r>
    </w:p>
    <w:p w:rsidR="001D3E42" w:rsidRDefault="001D3E42" w:rsidP="001D3E42">
      <w:pPr>
        <w:pStyle w:val="ListParagraph"/>
        <w:numPr>
          <w:ilvl w:val="0"/>
          <w:numId w:val="9"/>
        </w:numPr>
      </w:pPr>
      <w:r>
        <w:t xml:space="preserve">Hanks, Robert K. Georges Clemenceau and the English. </w:t>
      </w:r>
      <w:r w:rsidRPr="001D3E42">
        <w:rPr>
          <w:i/>
        </w:rPr>
        <w:t>The Historical Journal</w:t>
      </w:r>
      <w:r>
        <w:t>, Vol. 45, No. 1 (Mar., 2002), pp. 53-77</w:t>
      </w:r>
    </w:p>
    <w:p w:rsidR="001D3E42" w:rsidRDefault="001D3E42" w:rsidP="001D3E42">
      <w:pPr>
        <w:pStyle w:val="ListParagraph"/>
        <w:numPr>
          <w:ilvl w:val="0"/>
          <w:numId w:val="9"/>
        </w:numPr>
      </w:pPr>
      <w:r>
        <w:t xml:space="preserve">Hart, Peter. The Social Structure of the Irish Republican Army, 1916-1923. </w:t>
      </w:r>
      <w:r w:rsidRPr="001D3E42">
        <w:rPr>
          <w:i/>
        </w:rPr>
        <w:t>The Historical Journal</w:t>
      </w:r>
      <w:r>
        <w:t>, Vol. 42, No. 1 (Mar., 1999), pp. 207-231</w:t>
      </w:r>
    </w:p>
    <w:p w:rsidR="001D3E42" w:rsidRDefault="001D3E42" w:rsidP="001D3E42">
      <w:pPr>
        <w:pStyle w:val="ListParagraph"/>
        <w:numPr>
          <w:ilvl w:val="0"/>
          <w:numId w:val="9"/>
        </w:numPr>
      </w:pPr>
      <w:r>
        <w:t xml:space="preserve">Heckscher, August and Fromkin, David. "Wilsonianism": A Comment. </w:t>
      </w:r>
      <w:r w:rsidRPr="001D3E42">
        <w:rPr>
          <w:i/>
        </w:rPr>
        <w:t>World Policy Journal</w:t>
      </w:r>
      <w:r>
        <w:t>, Vol. 11, No. 3 (Fall, 1994), pp. 104-109</w:t>
      </w:r>
    </w:p>
    <w:p w:rsidR="001D3E42" w:rsidRDefault="001D3E42" w:rsidP="001D3E42">
      <w:pPr>
        <w:pStyle w:val="ListParagraph"/>
        <w:numPr>
          <w:ilvl w:val="0"/>
          <w:numId w:val="9"/>
        </w:numPr>
      </w:pPr>
      <w:r>
        <w:t xml:space="preserve">Helmreich, Jonathan. The Negotiation of the Franco-Belgian Military Accord of 1920. </w:t>
      </w:r>
      <w:r w:rsidRPr="001D3E42">
        <w:rPr>
          <w:i/>
        </w:rPr>
        <w:t>French Historical Studies</w:t>
      </w:r>
      <w:r>
        <w:t>, Vol. 3, No. 3 (Spring, 1964), pp. 360-378</w:t>
      </w:r>
    </w:p>
    <w:p w:rsidR="001D3E42" w:rsidRDefault="001D3E42" w:rsidP="001D3E42">
      <w:pPr>
        <w:pStyle w:val="ListParagraph"/>
        <w:numPr>
          <w:ilvl w:val="0"/>
          <w:numId w:val="9"/>
        </w:numPr>
      </w:pPr>
      <w:r>
        <w:t xml:space="preserve">Herbert, Paul. Watch on the Rhine: The 1st Division in the Occupation of Germany, 1918-1919. </w:t>
      </w:r>
      <w:r w:rsidRPr="001D3E42">
        <w:rPr>
          <w:i/>
        </w:rPr>
        <w:t>On Point</w:t>
      </w:r>
      <w:r>
        <w:t>, Vol. 15, No. 2 (Fall 2009), pp. 34-41</w:t>
      </w:r>
    </w:p>
    <w:p w:rsidR="001D3E42" w:rsidRDefault="001D3E42" w:rsidP="001D3E42">
      <w:pPr>
        <w:pStyle w:val="ListParagraph"/>
        <w:numPr>
          <w:ilvl w:val="0"/>
          <w:numId w:val="9"/>
        </w:numPr>
      </w:pPr>
      <w:r>
        <w:t xml:space="preserve">Hermens, F. A. Public Opinion and the Peace: War Aims as Aids to Victory: A Lesson of the Last Settlement. </w:t>
      </w:r>
      <w:r w:rsidRPr="001D3E42">
        <w:rPr>
          <w:i/>
        </w:rPr>
        <w:t>The American Journal of Economics and Sociology</w:t>
      </w:r>
      <w:r>
        <w:t>, Vol. 2, No. 3 (Apr., 1943), pp. 325-341</w:t>
      </w:r>
    </w:p>
    <w:p w:rsidR="001D3E42" w:rsidRDefault="001D3E42" w:rsidP="001D3E42">
      <w:pPr>
        <w:pStyle w:val="ListParagraph"/>
        <w:numPr>
          <w:ilvl w:val="0"/>
          <w:numId w:val="9"/>
        </w:numPr>
      </w:pPr>
      <w:r>
        <w:t xml:space="preserve">Hershey, Amos S. The Shantung Cession. </w:t>
      </w:r>
      <w:r w:rsidRPr="001D3E42">
        <w:rPr>
          <w:i/>
        </w:rPr>
        <w:t>The American Journal of International Law</w:t>
      </w:r>
      <w:r>
        <w:t>, Vol. 13, No. 3 (Jul., 1919), pp. 530-536</w:t>
      </w:r>
    </w:p>
    <w:p w:rsidR="001D3E42" w:rsidRDefault="001D3E42" w:rsidP="001D3E42">
      <w:pPr>
        <w:pStyle w:val="ListParagraph"/>
        <w:numPr>
          <w:ilvl w:val="0"/>
          <w:numId w:val="9"/>
        </w:numPr>
      </w:pPr>
      <w:r>
        <w:t xml:space="preserve">Hewes Jr, James E. Henry Cabot Lodge and the League of Nations. </w:t>
      </w:r>
      <w:r w:rsidRPr="001D3E42">
        <w:rPr>
          <w:i/>
        </w:rPr>
        <w:t>Proceedings of the American Philosophical Society</w:t>
      </w:r>
      <w:r>
        <w:t>, Vol. 114, No. 4 (Aug. 20, 1970), pp. 245-255</w:t>
      </w:r>
    </w:p>
    <w:p w:rsidR="001D3E42" w:rsidRDefault="001D3E42" w:rsidP="001D3E42">
      <w:pPr>
        <w:pStyle w:val="ListParagraph"/>
        <w:numPr>
          <w:ilvl w:val="0"/>
          <w:numId w:val="9"/>
        </w:numPr>
      </w:pPr>
      <w:r>
        <w:t xml:space="preserve">Hitchcock, Gilbert M. In Defence of the League of Nations. </w:t>
      </w:r>
      <w:r w:rsidRPr="001D3E42">
        <w:rPr>
          <w:i/>
        </w:rPr>
        <w:t>The Annals of the American Academy of Political and Social Science</w:t>
      </w:r>
      <w:r>
        <w:t>, Vol. 84, International Reconstruction (Jul., 1919), pp. 201-207</w:t>
      </w:r>
    </w:p>
    <w:p w:rsidR="001D3E42" w:rsidRDefault="001D3E42" w:rsidP="001D3E42">
      <w:pPr>
        <w:pStyle w:val="ListParagraph"/>
        <w:numPr>
          <w:ilvl w:val="0"/>
          <w:numId w:val="9"/>
        </w:numPr>
      </w:pPr>
      <w:r>
        <w:lastRenderedPageBreak/>
        <w:t xml:space="preserve">Hogan, Michael J. The United States and the Problem of International Economic Control: American Attitudes toward European Reconstruction, 1918-1920. </w:t>
      </w:r>
      <w:r w:rsidRPr="001D3E42">
        <w:rPr>
          <w:i/>
        </w:rPr>
        <w:t>Pacific Historical Review</w:t>
      </w:r>
      <w:r>
        <w:t>, Vol. 44, No. 1 (Feb., 1975), pp. 84-103</w:t>
      </w:r>
    </w:p>
    <w:p w:rsidR="001D3E42" w:rsidRDefault="001D3E42" w:rsidP="001D3E42">
      <w:pPr>
        <w:pStyle w:val="ListParagraph"/>
        <w:numPr>
          <w:ilvl w:val="0"/>
          <w:numId w:val="9"/>
        </w:numPr>
      </w:pPr>
      <w:r>
        <w:t xml:space="preserve">Hopkinson, Michael. President Woodrow Wilson and the Irish Question. </w:t>
      </w:r>
      <w:r w:rsidRPr="001D3E42">
        <w:rPr>
          <w:i/>
        </w:rPr>
        <w:t>Studia Hibernica</w:t>
      </w:r>
      <w:r>
        <w:t>, No. 27 (1993), pp. 89-111</w:t>
      </w:r>
    </w:p>
    <w:p w:rsidR="001D3E42" w:rsidRDefault="001D3E42" w:rsidP="001D3E42">
      <w:pPr>
        <w:pStyle w:val="ListParagraph"/>
        <w:numPr>
          <w:ilvl w:val="0"/>
          <w:numId w:val="9"/>
        </w:numPr>
      </w:pPr>
      <w:r>
        <w:t xml:space="preserve">Hovannisian, Richard G. The Allies and Armenia, 1915-18. </w:t>
      </w:r>
      <w:r w:rsidRPr="001D3E42">
        <w:rPr>
          <w:i/>
        </w:rPr>
        <w:t>Journal of Contemporary History</w:t>
      </w:r>
      <w:r>
        <w:t>, Vol. 3, No. 1 (Jan., 1968), pp. 145-168</w:t>
      </w:r>
    </w:p>
    <w:p w:rsidR="001D3E42" w:rsidRDefault="001D3E42" w:rsidP="001D3E42">
      <w:pPr>
        <w:pStyle w:val="ListParagraph"/>
        <w:numPr>
          <w:ilvl w:val="0"/>
          <w:numId w:val="9"/>
        </w:numPr>
      </w:pPr>
      <w:r>
        <w:t xml:space="preserve">Hudson, Geoffrey. The Far East at the End of the First World War. </w:t>
      </w:r>
      <w:r w:rsidRPr="001D3E42">
        <w:rPr>
          <w:i/>
        </w:rPr>
        <w:t>Journal of Contemporary History</w:t>
      </w:r>
      <w:r>
        <w:t>, Vol. 4, No. 2 (Apr., 1969), pp. 165-179</w:t>
      </w:r>
    </w:p>
    <w:p w:rsidR="001D3E42" w:rsidRDefault="001D3E42" w:rsidP="001D3E42">
      <w:pPr>
        <w:pStyle w:val="ListParagraph"/>
        <w:numPr>
          <w:ilvl w:val="0"/>
          <w:numId w:val="9"/>
        </w:numPr>
      </w:pPr>
      <w:r>
        <w:t xml:space="preserve">Johnson, Matthew. The Liberal War Committee and the Liberal Advocacy of Conscription in Britain, 1914-1916. </w:t>
      </w:r>
      <w:r w:rsidRPr="001D3E42">
        <w:rPr>
          <w:i/>
        </w:rPr>
        <w:t>The Historical Journal</w:t>
      </w:r>
      <w:r>
        <w:t>, Vol. 51, No. 2 (Jun., 2008), pp. 399-420</w:t>
      </w:r>
    </w:p>
    <w:p w:rsidR="001D3E42" w:rsidRDefault="001D3E42" w:rsidP="001D3E42">
      <w:pPr>
        <w:pStyle w:val="ListParagraph"/>
        <w:numPr>
          <w:ilvl w:val="0"/>
          <w:numId w:val="9"/>
        </w:numPr>
      </w:pPr>
      <w:r>
        <w:t>Johnson, Robert David. Article XI in the Debate on the United States' Rejection of the League of Nations</w:t>
      </w:r>
      <w:r w:rsidRPr="001D3E42">
        <w:rPr>
          <w:i/>
        </w:rPr>
        <w:t>. The International History Review</w:t>
      </w:r>
      <w:r>
        <w:t>, Vol. 15, No. 3 (Aug., 1993), pp. 502-524</w:t>
      </w:r>
    </w:p>
    <w:p w:rsidR="001D3E42" w:rsidRDefault="001D3E42" w:rsidP="001D3E42">
      <w:pPr>
        <w:pStyle w:val="ListParagraph"/>
        <w:numPr>
          <w:ilvl w:val="0"/>
          <w:numId w:val="9"/>
        </w:numPr>
      </w:pPr>
      <w:r>
        <w:t xml:space="preserve">Johnson, Sam. 'Communism in Russia Only Exists on Paper': Czechoslovakia and the Russian Refugee Crisis, 1919-1924. </w:t>
      </w:r>
      <w:r w:rsidRPr="001D3E42">
        <w:rPr>
          <w:i/>
        </w:rPr>
        <w:t>Contemporary European History</w:t>
      </w:r>
      <w:r>
        <w:t>, Vol. 16, No. 3 (Aug., 2007), pp. 371-394</w:t>
      </w:r>
    </w:p>
    <w:p w:rsidR="001D3E42" w:rsidRDefault="001D3E42" w:rsidP="001D3E42">
      <w:pPr>
        <w:pStyle w:val="ListParagraph"/>
        <w:numPr>
          <w:ilvl w:val="0"/>
          <w:numId w:val="9"/>
        </w:numPr>
      </w:pPr>
      <w:r>
        <w:t xml:space="preserve">Johnson, Walter. Senatorial Strategy, 1919-20: Will It Be Repeated? </w:t>
      </w:r>
      <w:r w:rsidRPr="001D3E42">
        <w:rPr>
          <w:i/>
        </w:rPr>
        <w:t>The Antioch Review,</w:t>
      </w:r>
      <w:r>
        <w:t xml:space="preserve"> Vol. 3, No. 4 (Winter, 1943), pp. 512-529</w:t>
      </w:r>
    </w:p>
    <w:p w:rsidR="001D3E42" w:rsidRDefault="001D3E42" w:rsidP="001D3E42">
      <w:pPr>
        <w:pStyle w:val="ListParagraph"/>
        <w:numPr>
          <w:ilvl w:val="0"/>
          <w:numId w:val="9"/>
        </w:numPr>
      </w:pPr>
      <w:r>
        <w:t xml:space="preserve">Jonas, Michael. 'Can One Go Along With This?' German Diplomats and the Changes of 1918-19 and 1933-4. </w:t>
      </w:r>
      <w:r w:rsidRPr="001D3E42">
        <w:rPr>
          <w:i/>
        </w:rPr>
        <w:t>Journal of Contemporary History</w:t>
      </w:r>
      <w:r>
        <w:t>, Vol. 47, No. 2 (APRIL 2012), pp. 240-269</w:t>
      </w:r>
    </w:p>
    <w:p w:rsidR="001D3E42" w:rsidRDefault="001D3E42" w:rsidP="001D3E42">
      <w:pPr>
        <w:pStyle w:val="ListParagraph"/>
        <w:numPr>
          <w:ilvl w:val="0"/>
          <w:numId w:val="9"/>
        </w:numPr>
      </w:pPr>
      <w:r>
        <w:t xml:space="preserve">Jones, Dorsey D. The Foreign Policy of William Morris Hughes of Australia. </w:t>
      </w:r>
      <w:r w:rsidRPr="001D3E42">
        <w:rPr>
          <w:i/>
        </w:rPr>
        <w:t>The Far Eastern Quarterly</w:t>
      </w:r>
      <w:r>
        <w:t>, Vol. 2, No. 2 (Feb., 1943), pp. 153-162</w:t>
      </w:r>
    </w:p>
    <w:p w:rsidR="001D3E42" w:rsidRDefault="001D3E42" w:rsidP="001D3E42">
      <w:pPr>
        <w:pStyle w:val="ListParagraph"/>
        <w:numPr>
          <w:ilvl w:val="0"/>
          <w:numId w:val="9"/>
        </w:numPr>
      </w:pPr>
      <w:r>
        <w:t xml:space="preserve">Karsten, Peter. Irish Soldiers in the British Army, 1792-1922: Suborned or Subordinate? </w:t>
      </w:r>
      <w:r w:rsidRPr="001D3E42">
        <w:rPr>
          <w:i/>
        </w:rPr>
        <w:t>Journal of Social History</w:t>
      </w:r>
      <w:r>
        <w:t>, Vol. 17, No. 1 (Autumn, 1983), pp. 31-64</w:t>
      </w:r>
    </w:p>
    <w:p w:rsidR="001D3E42" w:rsidRDefault="001D3E42" w:rsidP="001D3E42">
      <w:pPr>
        <w:pStyle w:val="ListParagraph"/>
        <w:numPr>
          <w:ilvl w:val="0"/>
          <w:numId w:val="9"/>
        </w:numPr>
      </w:pPr>
      <w:r>
        <w:t xml:space="preserve">Kaufman, Alison Adcock. In Pursuit of Equality and Respect: China's Diplomacy and the League of Nations. </w:t>
      </w:r>
      <w:r w:rsidRPr="001D3E42">
        <w:rPr>
          <w:i/>
        </w:rPr>
        <w:t>Modern China</w:t>
      </w:r>
      <w:r>
        <w:t>, Vol. 40, No. 6 (November 2014), pp. 605-638</w:t>
      </w:r>
    </w:p>
    <w:p w:rsidR="001D3E42" w:rsidRDefault="001D3E42" w:rsidP="001D3E42">
      <w:pPr>
        <w:pStyle w:val="ListParagraph"/>
        <w:numPr>
          <w:ilvl w:val="0"/>
          <w:numId w:val="9"/>
        </w:numPr>
      </w:pPr>
      <w:r>
        <w:t xml:space="preserve">Kawamura, Noriko. Wilsonian Idealism and Japanese Claims at the Paris Peace Conference. </w:t>
      </w:r>
      <w:r w:rsidRPr="001D3E42">
        <w:rPr>
          <w:i/>
        </w:rPr>
        <w:t>Pacific Historical Review</w:t>
      </w:r>
      <w:r>
        <w:t>, Vol. 66, No. 4 (Nov., 1997), pp. 503-526</w:t>
      </w:r>
    </w:p>
    <w:p w:rsidR="001D3E42" w:rsidRDefault="001D3E42" w:rsidP="001D3E42">
      <w:pPr>
        <w:pStyle w:val="ListParagraph"/>
        <w:numPr>
          <w:ilvl w:val="0"/>
          <w:numId w:val="9"/>
        </w:numPr>
      </w:pPr>
      <w:r>
        <w:t xml:space="preserve">Kennan, George. Russia and the Versailles Conference. </w:t>
      </w:r>
      <w:r w:rsidRPr="001D3E42">
        <w:rPr>
          <w:i/>
        </w:rPr>
        <w:t>The American Scholar</w:t>
      </w:r>
      <w:r>
        <w:t>, Vol. 30, No. 1 (Winter, 1960-61), pp. 13-42</w:t>
      </w:r>
    </w:p>
    <w:p w:rsidR="001D3E42" w:rsidRDefault="001D3E42" w:rsidP="001D3E42">
      <w:pPr>
        <w:pStyle w:val="ListParagraph"/>
        <w:numPr>
          <w:ilvl w:val="0"/>
          <w:numId w:val="9"/>
        </w:numPr>
      </w:pPr>
      <w:r>
        <w:lastRenderedPageBreak/>
        <w:t xml:space="preserve">Kennedy, Michael. 'Civil Servants Cannot Be Politicians': The Professionalisation of the Irish Foreign Service, 1919-22. </w:t>
      </w:r>
      <w:r w:rsidRPr="001D3E42">
        <w:rPr>
          <w:i/>
        </w:rPr>
        <w:t>Irish Studies in International Affairs</w:t>
      </w:r>
      <w:r>
        <w:t>, Vol. 8 (1997), pp. 95-109</w:t>
      </w:r>
    </w:p>
    <w:p w:rsidR="001D3E42" w:rsidRDefault="001D3E42" w:rsidP="001D3E42">
      <w:pPr>
        <w:pStyle w:val="ListParagraph"/>
        <w:numPr>
          <w:ilvl w:val="0"/>
          <w:numId w:val="9"/>
        </w:numPr>
      </w:pPr>
      <w:r>
        <w:t xml:space="preserve">Kerneck, Sterling J. Woodrow Wilson and National Self-Determination along Italy's Frontier: A Study of the Manipulation of Principles in the Pursuit of Political Interests. </w:t>
      </w:r>
      <w:r w:rsidRPr="001D3E42">
        <w:rPr>
          <w:i/>
        </w:rPr>
        <w:t>Proceedings of the American Philosophical Society</w:t>
      </w:r>
      <w:r>
        <w:t>, Vol. 126, No. 4 (Aug., 1982), pp. 243-300</w:t>
      </w:r>
    </w:p>
    <w:p w:rsidR="001D3E42" w:rsidRDefault="001D3E42" w:rsidP="001D3E42">
      <w:pPr>
        <w:pStyle w:val="ListParagraph"/>
        <w:numPr>
          <w:ilvl w:val="0"/>
          <w:numId w:val="9"/>
        </w:numPr>
      </w:pPr>
      <w:r>
        <w:t xml:space="preserve">Kernek, Sterling J. Distractions of Peace during War: The Lloyd George Government's Reactions to Woodrow Wilson, December, 1916-November, 1918. </w:t>
      </w:r>
      <w:r w:rsidRPr="001D3E42">
        <w:rPr>
          <w:i/>
        </w:rPr>
        <w:t>Transactions of the American Philosophical Society</w:t>
      </w:r>
      <w:r>
        <w:t>, Vol. 65, No. 2 (1975), pp. 1-117</w:t>
      </w:r>
    </w:p>
    <w:p w:rsidR="001D3E42" w:rsidRDefault="001D3E42" w:rsidP="001D3E42">
      <w:pPr>
        <w:pStyle w:val="ListParagraph"/>
        <w:numPr>
          <w:ilvl w:val="0"/>
          <w:numId w:val="9"/>
        </w:numPr>
      </w:pPr>
      <w:r>
        <w:t xml:space="preserve">Khodnev, Alexander S. The Legacies of Woodrow Wilson and the League of Nations in Russia. </w:t>
      </w:r>
      <w:r w:rsidRPr="001D3E42">
        <w:rPr>
          <w:i/>
        </w:rPr>
        <w:t>World Affairs</w:t>
      </w:r>
      <w:r>
        <w:t>, Vol. 158, No. 1, Woodrow Wilson and the League of Nations: Part Two (SUMMER 1995), pp. 18-25</w:t>
      </w:r>
    </w:p>
    <w:p w:rsidR="001D3E42" w:rsidRDefault="001D3E42" w:rsidP="001D3E42">
      <w:pPr>
        <w:pStyle w:val="ListParagraph"/>
        <w:numPr>
          <w:ilvl w:val="0"/>
          <w:numId w:val="9"/>
        </w:numPr>
      </w:pPr>
      <w:r>
        <w:t xml:space="preserve">Kier, Elizabeth. Culture and Military Doctrine: France between the Wars. </w:t>
      </w:r>
      <w:r w:rsidRPr="001D3E42">
        <w:rPr>
          <w:i/>
        </w:rPr>
        <w:t>International Security</w:t>
      </w:r>
      <w:r>
        <w:t>, Vol. 19, No. 4 (Spring, 1995), pp. 65-93</w:t>
      </w:r>
    </w:p>
    <w:p w:rsidR="001D3E42" w:rsidRDefault="001D3E42" w:rsidP="001D3E42">
      <w:pPr>
        <w:pStyle w:val="ListParagraph"/>
        <w:numPr>
          <w:ilvl w:val="0"/>
          <w:numId w:val="9"/>
        </w:numPr>
      </w:pPr>
      <w:r>
        <w:t xml:space="preserve">Killingray, David. A New 'Imperial Disease': The Influenza Pandemic of 1918-9and its Impact on the British Empire. </w:t>
      </w:r>
      <w:r w:rsidRPr="001D3E42">
        <w:rPr>
          <w:i/>
        </w:rPr>
        <w:t>Caribbean Quarterly,</w:t>
      </w:r>
      <w:r>
        <w:t xml:space="preserve"> Vol. 49, No. 4, COLONIALISM AND HEALTH IN THE TROPICS (December 2003), pp. 30-49</w:t>
      </w:r>
    </w:p>
    <w:p w:rsidR="001D3E42" w:rsidRDefault="001D3E42" w:rsidP="001D3E42">
      <w:pPr>
        <w:pStyle w:val="ListParagraph"/>
        <w:numPr>
          <w:ilvl w:val="0"/>
          <w:numId w:val="9"/>
        </w:numPr>
      </w:pPr>
      <w:r>
        <w:t xml:space="preserve">Kimitada, Miwa. Japanese Opinions on Woodrow Wilson in War and Peace. </w:t>
      </w:r>
      <w:r w:rsidRPr="001D3E42">
        <w:rPr>
          <w:i/>
        </w:rPr>
        <w:t>Monumenta Nipponica</w:t>
      </w:r>
      <w:r>
        <w:t>, Vol. 22, No. 3/4 (1967), pp. 368-389</w:t>
      </w:r>
    </w:p>
    <w:p w:rsidR="001D3E42" w:rsidRDefault="001D3E42" w:rsidP="001D3E42">
      <w:pPr>
        <w:pStyle w:val="ListParagraph"/>
        <w:numPr>
          <w:ilvl w:val="0"/>
          <w:numId w:val="9"/>
        </w:numPr>
      </w:pPr>
      <w:r>
        <w:t xml:space="preserve">Kiss, George. Italian Boundary Problems: A Review. </w:t>
      </w:r>
      <w:r w:rsidRPr="001D3E42">
        <w:rPr>
          <w:i/>
        </w:rPr>
        <w:t>Geographical Review</w:t>
      </w:r>
      <w:r>
        <w:t>, Vol. 37, No. 1 (Jan., 1947), pp. 137-141</w:t>
      </w:r>
    </w:p>
    <w:p w:rsidR="001D3E42" w:rsidRDefault="001D3E42" w:rsidP="001D3E42">
      <w:pPr>
        <w:pStyle w:val="ListParagraph"/>
        <w:numPr>
          <w:ilvl w:val="0"/>
          <w:numId w:val="9"/>
        </w:numPr>
      </w:pPr>
      <w:r>
        <w:t xml:space="preserve">Kolz, Arno W. F. British Economic Interests in Siberia during the Russian Civil War, 1918-1920. </w:t>
      </w:r>
      <w:r w:rsidRPr="001D3E42">
        <w:rPr>
          <w:i/>
        </w:rPr>
        <w:t>The Journal of Modern History</w:t>
      </w:r>
      <w:r>
        <w:t>, Vol. 48, No. 3 (Sep., 1976), pp. 483-491</w:t>
      </w:r>
    </w:p>
    <w:p w:rsidR="001D3E42" w:rsidRDefault="001D3E42" w:rsidP="001D3E42">
      <w:pPr>
        <w:pStyle w:val="ListParagraph"/>
        <w:numPr>
          <w:ilvl w:val="0"/>
          <w:numId w:val="9"/>
        </w:numPr>
      </w:pPr>
      <w:r>
        <w:t xml:space="preserve">Korowicz, Marek St. The Problem of the International Personality of Individuals. </w:t>
      </w:r>
      <w:r w:rsidRPr="001D3E42">
        <w:rPr>
          <w:i/>
        </w:rPr>
        <w:t>The American Journal of International Law</w:t>
      </w:r>
      <w:r>
        <w:t>, Vol. 50, No. 3 (Jul., 1956), pp. 533-562</w:t>
      </w:r>
    </w:p>
    <w:p w:rsidR="001D3E42" w:rsidRDefault="001D3E42" w:rsidP="001D3E42">
      <w:pPr>
        <w:pStyle w:val="ListParagraph"/>
        <w:numPr>
          <w:ilvl w:val="0"/>
          <w:numId w:val="9"/>
        </w:numPr>
      </w:pPr>
      <w:r>
        <w:t xml:space="preserve">Kozlowski, Maciej. POLES AND UKRAINIANS: TROUBLED HISTORY. </w:t>
      </w:r>
      <w:r w:rsidRPr="001D3E42">
        <w:rPr>
          <w:i/>
        </w:rPr>
        <w:t>The Polish Review</w:t>
      </w:r>
      <w:r>
        <w:t>, Vol. 33, No. 3 (1988), pp. 271-293</w:t>
      </w:r>
    </w:p>
    <w:p w:rsidR="001D3E42" w:rsidRDefault="001D3E42" w:rsidP="001D3E42">
      <w:pPr>
        <w:pStyle w:val="ListParagraph"/>
        <w:numPr>
          <w:ilvl w:val="0"/>
          <w:numId w:val="9"/>
        </w:numPr>
      </w:pPr>
      <w:r>
        <w:t xml:space="preserve">Kratoska, Paul H. The British Empire and the Southeast Asian Rice Crisis of 1919-1921. </w:t>
      </w:r>
      <w:r w:rsidRPr="001D3E42">
        <w:rPr>
          <w:i/>
        </w:rPr>
        <w:t>Modern Asian Studies</w:t>
      </w:r>
      <w:r>
        <w:t>, Vol. 24, No. 1 (Feb., 1990), pp. 115-146</w:t>
      </w:r>
    </w:p>
    <w:p w:rsidR="001D3E42" w:rsidRDefault="001D3E42" w:rsidP="001D3E42">
      <w:pPr>
        <w:pStyle w:val="ListParagraph"/>
        <w:numPr>
          <w:ilvl w:val="0"/>
          <w:numId w:val="9"/>
        </w:numPr>
      </w:pPr>
      <w:r>
        <w:t xml:space="preserve">Kunz, Josef L. The Free Territory of Trieste. </w:t>
      </w:r>
      <w:r w:rsidRPr="001D3E42">
        <w:rPr>
          <w:i/>
        </w:rPr>
        <w:t>The Western Political Quarterly</w:t>
      </w:r>
      <w:r>
        <w:t>, Vol. 1, No. 2 (Jun., 1948), pp. 99-112</w:t>
      </w:r>
    </w:p>
    <w:p w:rsidR="001D3E42" w:rsidRDefault="001D3E42" w:rsidP="001D3E42">
      <w:pPr>
        <w:pStyle w:val="ListParagraph"/>
        <w:numPr>
          <w:ilvl w:val="0"/>
          <w:numId w:val="9"/>
        </w:numPr>
      </w:pPr>
      <w:r>
        <w:lastRenderedPageBreak/>
        <w:t xml:space="preserve">Kunz, Josef L. The Italo-Austrian Agreement on the Austrian South Tyrol. </w:t>
      </w:r>
      <w:r w:rsidRPr="001D3E42">
        <w:rPr>
          <w:i/>
        </w:rPr>
        <w:t>The American Journal of International Law</w:t>
      </w:r>
      <w:r>
        <w:t>, Vol. 41, No. 2 (Apr., 1947), pp. 439-445</w:t>
      </w:r>
    </w:p>
    <w:p w:rsidR="001D3E42" w:rsidRDefault="001D3E42" w:rsidP="001D3E42">
      <w:pPr>
        <w:pStyle w:val="ListParagraph"/>
        <w:numPr>
          <w:ilvl w:val="0"/>
          <w:numId w:val="9"/>
        </w:numPr>
      </w:pPr>
      <w:r>
        <w:t xml:space="preserve">Kusielewicz, Eugene. WILSON AND THE POLISH CAUSE AT PARIS. </w:t>
      </w:r>
      <w:r w:rsidRPr="001D3E42">
        <w:rPr>
          <w:i/>
        </w:rPr>
        <w:t>The Polish Review</w:t>
      </w:r>
      <w:r>
        <w:t>, Vol. 1, No. 1 (Winter 1956), pp. 64-79</w:t>
      </w:r>
    </w:p>
    <w:p w:rsidR="001D3E42" w:rsidRDefault="001D3E42" w:rsidP="001D3E42">
      <w:pPr>
        <w:pStyle w:val="ListParagraph"/>
        <w:numPr>
          <w:ilvl w:val="0"/>
          <w:numId w:val="9"/>
        </w:numPr>
      </w:pPr>
      <w:r>
        <w:t xml:space="preserve">Kusielewicz, Eugene. Woodrow Wilson and the Rebirth of Poland. </w:t>
      </w:r>
      <w:r w:rsidRPr="001D3E42">
        <w:rPr>
          <w:i/>
        </w:rPr>
        <w:t>Polish American Studies</w:t>
      </w:r>
      <w:r>
        <w:t>, Vol. 12, No. 1/2 (Jan. - Jun., 1955), pp. 1-10</w:t>
      </w:r>
    </w:p>
    <w:p w:rsidR="001D3E42" w:rsidRDefault="001D3E42" w:rsidP="001D3E42">
      <w:pPr>
        <w:pStyle w:val="ListParagraph"/>
        <w:numPr>
          <w:ilvl w:val="0"/>
          <w:numId w:val="9"/>
        </w:numPr>
      </w:pPr>
      <w:r>
        <w:t xml:space="preserve">Lancaster, James L. The Protestant Churches and the Fight for Ratification of the Versailles Treaty. </w:t>
      </w:r>
      <w:r w:rsidRPr="001D3E42">
        <w:rPr>
          <w:i/>
        </w:rPr>
        <w:t>The Public Opinion Quarterly</w:t>
      </w:r>
      <w:r>
        <w:t>, Vol. 31, No. 4, The Historical Study of Public Opinion (Winter, 1967-1968), pp. 597-619</w:t>
      </w:r>
    </w:p>
    <w:p w:rsidR="001D3E42" w:rsidRDefault="001D3E42" w:rsidP="001D3E42">
      <w:pPr>
        <w:pStyle w:val="ListParagraph"/>
        <w:numPr>
          <w:ilvl w:val="0"/>
          <w:numId w:val="9"/>
        </w:numPr>
      </w:pPr>
      <w:r>
        <w:t xml:space="preserve">Lauzanne, Stephane. The Tragedy of the Victory. </w:t>
      </w:r>
      <w:r w:rsidRPr="001D3E42">
        <w:rPr>
          <w:i/>
        </w:rPr>
        <w:t>The North American Review</w:t>
      </w:r>
      <w:r>
        <w:t>, Vol. 211, No. 775 (Jun., 1920), pp. 721-732</w:t>
      </w:r>
    </w:p>
    <w:p w:rsidR="001D3E42" w:rsidRDefault="001D3E42" w:rsidP="001D3E42">
      <w:pPr>
        <w:pStyle w:val="ListParagraph"/>
        <w:numPr>
          <w:ilvl w:val="0"/>
          <w:numId w:val="9"/>
        </w:numPr>
      </w:pPr>
      <w:r>
        <w:t xml:space="preserve">Levene, Mark. Nationalism and Its Alternatives in the International Arena: The Jewish Question at Paris, 1919. </w:t>
      </w:r>
      <w:r w:rsidRPr="001D3E42">
        <w:rPr>
          <w:i/>
        </w:rPr>
        <w:t>Journal of Contemporary History</w:t>
      </w:r>
      <w:r>
        <w:t>, Vol. 28, No. 3 (Jul., 1993), pp. 511-531</w:t>
      </w:r>
    </w:p>
    <w:p w:rsidR="001D3E42" w:rsidRDefault="001D3E42" w:rsidP="001D3E42">
      <w:pPr>
        <w:pStyle w:val="ListParagraph"/>
        <w:numPr>
          <w:ilvl w:val="0"/>
          <w:numId w:val="9"/>
        </w:numPr>
      </w:pPr>
      <w:r>
        <w:t xml:space="preserve">Link, Arthur S. The Higher Realism Of Woodrow Wilson. </w:t>
      </w:r>
      <w:r w:rsidRPr="001D3E42">
        <w:rPr>
          <w:i/>
        </w:rPr>
        <w:t>The Journal of Presbyterian History</w:t>
      </w:r>
      <w:r>
        <w:t xml:space="preserve"> (1997-), Vol. 76, No. 2 (SUMMER 1998), pp. 151-158</w:t>
      </w:r>
    </w:p>
    <w:p w:rsidR="001D3E42" w:rsidRDefault="001D3E42" w:rsidP="001D3E42">
      <w:pPr>
        <w:pStyle w:val="ListParagraph"/>
        <w:numPr>
          <w:ilvl w:val="0"/>
          <w:numId w:val="9"/>
        </w:numPr>
      </w:pPr>
      <w:r>
        <w:t xml:space="preserve">Louis, Wm Roger. African Origins of the Mandates Idea. </w:t>
      </w:r>
      <w:r w:rsidRPr="001D3E42">
        <w:rPr>
          <w:i/>
        </w:rPr>
        <w:t>International Organization</w:t>
      </w:r>
      <w:r>
        <w:t>, Vol. 19, No. 1 (Winter, 1965), pp. 20-36</w:t>
      </w:r>
    </w:p>
    <w:p w:rsidR="001D3E42" w:rsidRDefault="001D3E42" w:rsidP="001D3E42">
      <w:pPr>
        <w:pStyle w:val="ListParagraph"/>
        <w:numPr>
          <w:ilvl w:val="0"/>
          <w:numId w:val="9"/>
        </w:numPr>
      </w:pPr>
      <w:r>
        <w:t xml:space="preserve">Louis, Wm Roger. Australia and the German Colonies in the Pacific, 1914-1919. </w:t>
      </w:r>
      <w:r w:rsidRPr="001D3E42">
        <w:rPr>
          <w:i/>
        </w:rPr>
        <w:t>The Journal of Modern History</w:t>
      </w:r>
      <w:r>
        <w:t>, Vol. 38, No. 4 (Dec., 1966), pp. 407-421</w:t>
      </w:r>
    </w:p>
    <w:p w:rsidR="001D3E42" w:rsidRDefault="001D3E42" w:rsidP="001D3E42">
      <w:pPr>
        <w:pStyle w:val="ListParagraph"/>
        <w:numPr>
          <w:ilvl w:val="0"/>
          <w:numId w:val="9"/>
        </w:numPr>
      </w:pPr>
      <w:r>
        <w:t xml:space="preserve">Louis, Wm Roger. Great Britain and the African Peace Settlement of 1919. </w:t>
      </w:r>
      <w:r w:rsidRPr="001D3E42">
        <w:rPr>
          <w:i/>
        </w:rPr>
        <w:t>The American Historical Review</w:t>
      </w:r>
      <w:r>
        <w:t>, Vol. 71, No. 3 (Apr., 1966), pp. 875-892</w:t>
      </w:r>
    </w:p>
    <w:p w:rsidR="001D3E42" w:rsidRDefault="001D3E42" w:rsidP="001D3E42">
      <w:pPr>
        <w:pStyle w:val="ListParagraph"/>
        <w:numPr>
          <w:ilvl w:val="0"/>
          <w:numId w:val="9"/>
        </w:numPr>
      </w:pPr>
      <w:r>
        <w:t xml:space="preserve">Louis, Wm Roger. The United States and the African Peace Settlement of 1919: The Pilgrimage of George Louis Beer. </w:t>
      </w:r>
      <w:r w:rsidRPr="001D3E42">
        <w:rPr>
          <w:i/>
        </w:rPr>
        <w:t>The Journal of African History</w:t>
      </w:r>
      <w:r>
        <w:t>, Vol. 4, No. 3 (1963), pp. 413-433</w:t>
      </w:r>
    </w:p>
    <w:p w:rsidR="001D3E42" w:rsidRDefault="001D3E42" w:rsidP="001D3E42">
      <w:pPr>
        <w:pStyle w:val="ListParagraph"/>
        <w:numPr>
          <w:ilvl w:val="0"/>
          <w:numId w:val="9"/>
        </w:numPr>
      </w:pPr>
      <w:r>
        <w:t xml:space="preserve">Louis, Wm. Roger. The United Kingdom and the Beginning of the Mandates System, 1919-1922. </w:t>
      </w:r>
      <w:r w:rsidRPr="001D3E42">
        <w:rPr>
          <w:i/>
        </w:rPr>
        <w:t>International Organization</w:t>
      </w:r>
      <w:r>
        <w:t>, Vol. 23, No. 1 (Winter, 1969), pp. 73-96</w:t>
      </w:r>
    </w:p>
    <w:p w:rsidR="001D3E42" w:rsidRDefault="001D3E42" w:rsidP="001D3E42">
      <w:pPr>
        <w:pStyle w:val="ListParagraph"/>
        <w:numPr>
          <w:ilvl w:val="0"/>
          <w:numId w:val="9"/>
        </w:numPr>
      </w:pPr>
      <w:r>
        <w:t xml:space="preserve">Low, Alfred D. The Soviet Hungarian Republic and the Paris Peace Conference. </w:t>
      </w:r>
      <w:r w:rsidRPr="001D3E42">
        <w:rPr>
          <w:i/>
        </w:rPr>
        <w:t>Transactions of the American Philosophical Society</w:t>
      </w:r>
      <w:r>
        <w:t>, Vol. 53, No. 10 (1963), pp. 1-91</w:t>
      </w:r>
    </w:p>
    <w:p w:rsidR="001D3E42" w:rsidRDefault="001D3E42" w:rsidP="001D3E42">
      <w:pPr>
        <w:pStyle w:val="ListParagraph"/>
        <w:numPr>
          <w:ilvl w:val="0"/>
          <w:numId w:val="9"/>
        </w:numPr>
      </w:pPr>
      <w:r>
        <w:t xml:space="preserve">Luckau, Alma. Unconditional Acceptance of the Treaty of Versailles by the German Government, June 22-28, 1919. </w:t>
      </w:r>
      <w:r w:rsidRPr="001D3E42">
        <w:rPr>
          <w:i/>
        </w:rPr>
        <w:t>The Journal of Modern History</w:t>
      </w:r>
      <w:r>
        <w:t>, Vol. 17, No. 3 (Sep., 1945), pp. 215-220</w:t>
      </w:r>
    </w:p>
    <w:p w:rsidR="001D3E42" w:rsidRDefault="001D3E42" w:rsidP="001D3E42">
      <w:pPr>
        <w:pStyle w:val="ListParagraph"/>
        <w:numPr>
          <w:ilvl w:val="0"/>
          <w:numId w:val="9"/>
        </w:numPr>
      </w:pPr>
      <w:r>
        <w:lastRenderedPageBreak/>
        <w:t xml:space="preserve">Lundgreen-Nielsen, Kay. The Mayer Thesis Reconsidered: The Poles and the Paris Peace Conference, 1919. </w:t>
      </w:r>
      <w:r w:rsidRPr="001D3E42">
        <w:rPr>
          <w:i/>
        </w:rPr>
        <w:t>The International History Review</w:t>
      </w:r>
      <w:r>
        <w:t>, Vol. 7, No. 1 (Feb., 1985), pp. 68-102</w:t>
      </w:r>
    </w:p>
    <w:p w:rsidR="001D3E42" w:rsidRDefault="001D3E42" w:rsidP="001D3E42">
      <w:pPr>
        <w:pStyle w:val="ListParagraph"/>
        <w:numPr>
          <w:ilvl w:val="0"/>
          <w:numId w:val="9"/>
        </w:numPr>
      </w:pPr>
      <w:r>
        <w:t xml:space="preserve">Lyman, Richard W. James Ramsay MacDonald and the Leadership of the Labour Party, 1918-22. </w:t>
      </w:r>
      <w:r w:rsidRPr="001D3E42">
        <w:rPr>
          <w:i/>
        </w:rPr>
        <w:t>Journal of British Studies</w:t>
      </w:r>
      <w:r>
        <w:t>, Vol. 2, No. 1 (Nov., 1962), pp. 132-160</w:t>
      </w:r>
    </w:p>
    <w:p w:rsidR="001D3E42" w:rsidRDefault="001D3E42" w:rsidP="001D3E42">
      <w:pPr>
        <w:pStyle w:val="ListParagraph"/>
        <w:numPr>
          <w:ilvl w:val="0"/>
          <w:numId w:val="9"/>
        </w:numPr>
      </w:pPr>
      <w:r>
        <w:t xml:space="preserve">Lynch, Allen. Woodrow Wilson and the Principle of 'National Self-Determination': A Reconsideration. </w:t>
      </w:r>
      <w:r w:rsidRPr="001D3E42">
        <w:rPr>
          <w:i/>
        </w:rPr>
        <w:t>Review of International Studies</w:t>
      </w:r>
      <w:r>
        <w:t>, Vol. 28, No. 2 (Apr., 2002), pp. 419-436</w:t>
      </w:r>
    </w:p>
    <w:p w:rsidR="001D3E42" w:rsidRDefault="001D3E42" w:rsidP="001D3E42">
      <w:pPr>
        <w:pStyle w:val="ListParagraph"/>
        <w:numPr>
          <w:ilvl w:val="0"/>
          <w:numId w:val="9"/>
        </w:numPr>
      </w:pPr>
      <w:r>
        <w:t xml:space="preserve">MacFie, A. L. British Intelligence and the Causes of Unrest in Mesopotamia, 1919-21. </w:t>
      </w:r>
      <w:r w:rsidRPr="001D3E42">
        <w:rPr>
          <w:i/>
        </w:rPr>
        <w:t>Middle Eastern Studies</w:t>
      </w:r>
      <w:r>
        <w:t>, Vol. 35, No. 1 (Jan., 1999), pp. 165-177</w:t>
      </w:r>
    </w:p>
    <w:p w:rsidR="001D3E42" w:rsidRDefault="001D3E42" w:rsidP="001D3E42">
      <w:pPr>
        <w:pStyle w:val="ListParagraph"/>
        <w:numPr>
          <w:ilvl w:val="0"/>
          <w:numId w:val="9"/>
        </w:numPr>
      </w:pPr>
      <w:r>
        <w:t xml:space="preserve">MacFie, A. L. British Intelligence and the Turkish National Movement, 1919-22. </w:t>
      </w:r>
      <w:r w:rsidRPr="001D3E42">
        <w:rPr>
          <w:i/>
        </w:rPr>
        <w:t>Middle Eastern Studies</w:t>
      </w:r>
      <w:r>
        <w:t>, Vol. 37, No. 1 (Jan., 2001), pp. 1-16</w:t>
      </w:r>
    </w:p>
    <w:p w:rsidR="001D3E42" w:rsidRDefault="001D3E42" w:rsidP="001D3E42">
      <w:pPr>
        <w:pStyle w:val="ListParagraph"/>
        <w:numPr>
          <w:ilvl w:val="0"/>
          <w:numId w:val="9"/>
        </w:numPr>
      </w:pPr>
      <w:r>
        <w:t xml:space="preserve">MacFie, A. L. British Views of the Turkish National Movement in Anatolia, 1919-22. </w:t>
      </w:r>
      <w:r w:rsidRPr="001D3E42">
        <w:rPr>
          <w:i/>
        </w:rPr>
        <w:t>Middle Eastern Studies</w:t>
      </w:r>
      <w:r>
        <w:t>, Vol. 38, No. 3 (Jul., 2002), pp. 27-46</w:t>
      </w:r>
    </w:p>
    <w:p w:rsidR="001D3E42" w:rsidRDefault="001D3E42" w:rsidP="001D3E42">
      <w:pPr>
        <w:pStyle w:val="ListParagraph"/>
        <w:numPr>
          <w:ilvl w:val="0"/>
          <w:numId w:val="9"/>
        </w:numPr>
      </w:pPr>
      <w:r>
        <w:t xml:space="preserve">MacFie, A. L. The Straits Question: The Conference of Lausanne (November 1922-July 1923). </w:t>
      </w:r>
      <w:r w:rsidRPr="001D3E42">
        <w:rPr>
          <w:i/>
        </w:rPr>
        <w:t>Middle Eastern Studies</w:t>
      </w:r>
      <w:r>
        <w:t>, Vol. 15, No. 2 (May, 1979), pp. 211-238</w:t>
      </w:r>
    </w:p>
    <w:p w:rsidR="001D3E42" w:rsidRDefault="001D3E42" w:rsidP="001D3E42">
      <w:pPr>
        <w:pStyle w:val="ListParagraph"/>
        <w:numPr>
          <w:ilvl w:val="0"/>
          <w:numId w:val="9"/>
        </w:numPr>
      </w:pPr>
      <w:r>
        <w:t xml:space="preserve">Madeira, Victor. Moscow's Interwar Infiltration of British Intelligence, 1919-1929. </w:t>
      </w:r>
      <w:r w:rsidRPr="001D3E42">
        <w:rPr>
          <w:i/>
        </w:rPr>
        <w:t>The Historical Journal</w:t>
      </w:r>
      <w:r>
        <w:t>, Vol. 46, No. 4 (Dec., 2003), pp. 915-933</w:t>
      </w:r>
    </w:p>
    <w:p w:rsidR="001D3E42" w:rsidRDefault="001D3E42" w:rsidP="001D3E42">
      <w:pPr>
        <w:pStyle w:val="ListParagraph"/>
        <w:numPr>
          <w:ilvl w:val="0"/>
          <w:numId w:val="9"/>
        </w:numPr>
      </w:pPr>
      <w:r>
        <w:t xml:space="preserve">Maehl, William. The Anti-Russian Tide in German Socialism, 1918-1920. </w:t>
      </w:r>
      <w:r w:rsidRPr="001D3E42">
        <w:rPr>
          <w:i/>
        </w:rPr>
        <w:t>The American Slavic and East European Review</w:t>
      </w:r>
      <w:r>
        <w:t>, Vol. 18, No. 2 (Apr., 1959), pp. 187-196</w:t>
      </w:r>
    </w:p>
    <w:p w:rsidR="001D3E42" w:rsidRDefault="001D3E42" w:rsidP="001D3E42">
      <w:pPr>
        <w:pStyle w:val="ListParagraph"/>
        <w:numPr>
          <w:ilvl w:val="0"/>
          <w:numId w:val="9"/>
        </w:numPr>
      </w:pPr>
      <w:r>
        <w:t>Manela, Erez. Imagining Woodrow Wilson in Asia: Dreams of East</w:t>
      </w:r>
      <w:r w:rsidRPr="001D3E42">
        <w:rPr>
          <w:rFonts w:ascii="Cambria Math" w:hAnsi="Cambria Math" w:cs="Cambria Math"/>
        </w:rPr>
        <w:t>‐</w:t>
      </w:r>
      <w:r>
        <w:t xml:space="preserve">West Harmony and the Revolt against Empire in 1919. </w:t>
      </w:r>
      <w:r w:rsidRPr="001D3E42">
        <w:rPr>
          <w:i/>
        </w:rPr>
        <w:t>The American Historical Review</w:t>
      </w:r>
      <w:r>
        <w:t>, Vol. 111, No. 5 (December 2006), pp. 1327-1351</w:t>
      </w:r>
    </w:p>
    <w:p w:rsidR="001D3E42" w:rsidRDefault="001D3E42" w:rsidP="001D3E42">
      <w:pPr>
        <w:pStyle w:val="ListParagraph"/>
        <w:numPr>
          <w:ilvl w:val="0"/>
          <w:numId w:val="9"/>
        </w:numPr>
      </w:pPr>
      <w:r>
        <w:t>Manela, Erez. Imagining Woodrow Wilson in Asia: Dreams of East</w:t>
      </w:r>
      <w:r w:rsidRPr="001D3E42">
        <w:rPr>
          <w:rFonts w:ascii="Cambria Math" w:hAnsi="Cambria Math" w:cs="Cambria Math"/>
        </w:rPr>
        <w:t>‐</w:t>
      </w:r>
      <w:r>
        <w:t xml:space="preserve">West Harmony and the Revolt against Empire in 1919. </w:t>
      </w:r>
      <w:r w:rsidRPr="001D3E42">
        <w:rPr>
          <w:i/>
        </w:rPr>
        <w:t>The American Historical Review</w:t>
      </w:r>
      <w:r>
        <w:t>, Vol. 111, No. 5 (December 2006), pp. 1327-1351</w:t>
      </w:r>
    </w:p>
    <w:p w:rsidR="001D3E42" w:rsidRDefault="001D3E42" w:rsidP="001D3E42">
      <w:pPr>
        <w:pStyle w:val="ListParagraph"/>
        <w:numPr>
          <w:ilvl w:val="0"/>
          <w:numId w:val="9"/>
        </w:numPr>
      </w:pPr>
      <w:r>
        <w:t xml:space="preserve">Mankoff, Jeffrey. The Future of Poland, 1914-1917: France and Great Britain in the Triple Entente. </w:t>
      </w:r>
      <w:r w:rsidRPr="001D3E42">
        <w:rPr>
          <w:i/>
        </w:rPr>
        <w:t>The International History Review</w:t>
      </w:r>
      <w:r>
        <w:t>, Vol. 30, No. 4 (Dec., 2008), pp. 741-767</w:t>
      </w:r>
    </w:p>
    <w:p w:rsidR="001D3E42" w:rsidRDefault="001D3E42" w:rsidP="001D3E42">
      <w:pPr>
        <w:pStyle w:val="ListParagraph"/>
        <w:numPr>
          <w:ilvl w:val="0"/>
          <w:numId w:val="9"/>
        </w:numPr>
      </w:pPr>
      <w:r>
        <w:t xml:space="preserve">Marks, Sally. Behind the Scenes at the Paris Peace Conference of 1919. </w:t>
      </w:r>
      <w:r w:rsidRPr="001D3E42">
        <w:rPr>
          <w:i/>
        </w:rPr>
        <w:t>Journal of British Studies</w:t>
      </w:r>
      <w:r>
        <w:t>, Vol. 9, No. 2 (May, 1970), pp. 154-180</w:t>
      </w:r>
    </w:p>
    <w:p w:rsidR="001D3E42" w:rsidRDefault="001D3E42" w:rsidP="001D3E42">
      <w:pPr>
        <w:pStyle w:val="ListParagraph"/>
        <w:numPr>
          <w:ilvl w:val="0"/>
          <w:numId w:val="9"/>
        </w:numPr>
      </w:pPr>
      <w:r>
        <w:lastRenderedPageBreak/>
        <w:t xml:space="preserve">Marks, Sally. Mistakes and Myths: The Allies, Germany, and the Versailles Treaty, 1918–1921. </w:t>
      </w:r>
      <w:r w:rsidRPr="001D3E42">
        <w:rPr>
          <w:i/>
        </w:rPr>
        <w:t>The Journal of Modern History</w:t>
      </w:r>
      <w:r>
        <w:t>, Vol. 85, No. 3 (September 2013), pp. 632-659</w:t>
      </w:r>
    </w:p>
    <w:p w:rsidR="001D3E42" w:rsidRDefault="001D3E42" w:rsidP="001D3E42">
      <w:pPr>
        <w:pStyle w:val="ListParagraph"/>
        <w:numPr>
          <w:ilvl w:val="0"/>
          <w:numId w:val="9"/>
        </w:numPr>
      </w:pPr>
      <w:r>
        <w:t xml:space="preserve">Marks, Sally. Reparations Reconsidered: A Rejoinder. </w:t>
      </w:r>
      <w:r w:rsidRPr="001D3E42">
        <w:rPr>
          <w:i/>
        </w:rPr>
        <w:t>Central European History</w:t>
      </w:r>
      <w:r>
        <w:t>, Vol. 5, No. 4 (Dec., 1972), pp. 358-361</w:t>
      </w:r>
    </w:p>
    <w:p w:rsidR="001D3E42" w:rsidRDefault="001D3E42" w:rsidP="001D3E42">
      <w:pPr>
        <w:pStyle w:val="ListParagraph"/>
        <w:numPr>
          <w:ilvl w:val="0"/>
          <w:numId w:val="9"/>
        </w:numPr>
      </w:pPr>
      <w:r>
        <w:t xml:space="preserve">Marks, Sally. Reparations Reconsidered: A Reminder. </w:t>
      </w:r>
      <w:r w:rsidRPr="001D3E42">
        <w:rPr>
          <w:i/>
        </w:rPr>
        <w:t>Central European History</w:t>
      </w:r>
      <w:r>
        <w:t>, Vol. 2, No. 4 (Dec., 1969), pp. 356-365</w:t>
      </w:r>
    </w:p>
    <w:p w:rsidR="001D3E42" w:rsidRDefault="001D3E42" w:rsidP="001D3E42">
      <w:pPr>
        <w:pStyle w:val="ListParagraph"/>
        <w:numPr>
          <w:ilvl w:val="0"/>
          <w:numId w:val="9"/>
        </w:numPr>
      </w:pPr>
      <w:r>
        <w:t xml:space="preserve">Marks, Sally. The Myths of Reparations. </w:t>
      </w:r>
      <w:r w:rsidRPr="001D3E42">
        <w:rPr>
          <w:i/>
        </w:rPr>
        <w:t>Central European History</w:t>
      </w:r>
      <w:r>
        <w:t>, Vol. 11, No. 3 (Sep., 1978), pp. 231-255</w:t>
      </w:r>
    </w:p>
    <w:p w:rsidR="001D3E42" w:rsidRDefault="001D3E42" w:rsidP="001D3E42">
      <w:pPr>
        <w:pStyle w:val="ListParagraph"/>
        <w:numPr>
          <w:ilvl w:val="0"/>
          <w:numId w:val="9"/>
        </w:numPr>
      </w:pPr>
      <w:r>
        <w:t xml:space="preserve">Martet, Jean M. M. Clemenceau and the Versailles Peace Treaty. </w:t>
      </w:r>
      <w:r w:rsidRPr="001D3E42">
        <w:rPr>
          <w:i/>
        </w:rPr>
        <w:t>Journal of the Royal Institute of International Affairs</w:t>
      </w:r>
      <w:r>
        <w:t>, Vol. 9, No. 6 (Nov., 1930),pp. 783-800</w:t>
      </w:r>
    </w:p>
    <w:p w:rsidR="001D3E42" w:rsidRDefault="001D3E42" w:rsidP="001D3E42">
      <w:pPr>
        <w:pStyle w:val="ListParagraph"/>
        <w:numPr>
          <w:ilvl w:val="0"/>
          <w:numId w:val="9"/>
        </w:numPr>
      </w:pPr>
      <w:r>
        <w:t xml:space="preserve">Mathew, William M. War-Time Contingency and the Balfour Declaration of 1917: An Improbable Regression. </w:t>
      </w:r>
      <w:r w:rsidRPr="001D3E42">
        <w:rPr>
          <w:i/>
        </w:rPr>
        <w:t>Journal of Palestine Studies</w:t>
      </w:r>
      <w:r>
        <w:t>, Vol. 40, No. 2 (Winter 2011), pp. 26-42.</w:t>
      </w:r>
    </w:p>
    <w:p w:rsidR="001D3E42" w:rsidRDefault="001D3E42" w:rsidP="001D3E42">
      <w:pPr>
        <w:pStyle w:val="ListParagraph"/>
        <w:numPr>
          <w:ilvl w:val="0"/>
          <w:numId w:val="9"/>
        </w:numPr>
      </w:pPr>
      <w:r>
        <w:t xml:space="preserve">Mayer, Arno J. Post-War Nationalisms 1918-1919. </w:t>
      </w:r>
      <w:r w:rsidRPr="001D3E42">
        <w:rPr>
          <w:i/>
        </w:rPr>
        <w:t>Past &amp; Present</w:t>
      </w:r>
      <w:r>
        <w:t xml:space="preserve">, No. 34 (Jul., 1966), pp. 114-126 </w:t>
      </w:r>
    </w:p>
    <w:p w:rsidR="001D3E42" w:rsidRDefault="001D3E42" w:rsidP="001D3E42">
      <w:pPr>
        <w:pStyle w:val="ListParagraph"/>
        <w:numPr>
          <w:ilvl w:val="0"/>
          <w:numId w:val="9"/>
        </w:numPr>
      </w:pPr>
      <w:r>
        <w:t xml:space="preserve">Mazower, Mark. Minorities and the League of Nations in Interwar Europe. </w:t>
      </w:r>
      <w:r w:rsidRPr="001D3E42">
        <w:rPr>
          <w:i/>
        </w:rPr>
        <w:t>Daedalus</w:t>
      </w:r>
      <w:r>
        <w:t>, Vol. 126, No. 2, Human Diversity (Spring, 1997), pp. 47-63</w:t>
      </w:r>
    </w:p>
    <w:p w:rsidR="001D3E42" w:rsidRDefault="001D3E42" w:rsidP="001D3E42">
      <w:pPr>
        <w:pStyle w:val="ListParagraph"/>
        <w:numPr>
          <w:ilvl w:val="0"/>
          <w:numId w:val="9"/>
        </w:numPr>
      </w:pPr>
      <w:r>
        <w:t xml:space="preserve">McCormack, Robert. Airlines and Empires: Great Britain and the "Scramble for Africa," 1919-1939. </w:t>
      </w:r>
      <w:r w:rsidRPr="001D3E42">
        <w:rPr>
          <w:i/>
        </w:rPr>
        <w:t>Canadian Journal of African Studies / Revue Canadienne des Études Africaines</w:t>
      </w:r>
      <w:r>
        <w:t>, Vol. 10, No. 1 (1976), pp. 87-105</w:t>
      </w:r>
    </w:p>
    <w:p w:rsidR="001D3E42" w:rsidRDefault="001D3E42" w:rsidP="001D3E42">
      <w:pPr>
        <w:pStyle w:val="ListParagraph"/>
        <w:numPr>
          <w:ilvl w:val="0"/>
          <w:numId w:val="9"/>
        </w:numPr>
      </w:pPr>
      <w:r>
        <w:t xml:space="preserve">McEwen, J. M. Lloyd George's Acquisition of the Daily Chronicle in 1918. </w:t>
      </w:r>
      <w:r w:rsidRPr="001D3E42">
        <w:rPr>
          <w:i/>
        </w:rPr>
        <w:t>Journal of British Studies</w:t>
      </w:r>
      <w:r>
        <w:t>, Vol. 22, No. 1 (Autumn, 1982), pp. 127-144</w:t>
      </w:r>
    </w:p>
    <w:p w:rsidR="001D3E42" w:rsidRDefault="001D3E42" w:rsidP="001D3E42">
      <w:pPr>
        <w:pStyle w:val="ListParagraph"/>
        <w:numPr>
          <w:ilvl w:val="0"/>
          <w:numId w:val="9"/>
        </w:numPr>
      </w:pPr>
      <w:r>
        <w:t xml:space="preserve">McEwen, J. M. The Coupon Election of 1918 and Unionist Members of Parliament. </w:t>
      </w:r>
      <w:r w:rsidRPr="001D3E42">
        <w:rPr>
          <w:i/>
        </w:rPr>
        <w:t>The Journal of Modern History</w:t>
      </w:r>
      <w:r>
        <w:t>, Vol. 34, No. 3 (Sep., 1962), pp. 294-306</w:t>
      </w:r>
    </w:p>
    <w:p w:rsidR="001D3E42" w:rsidRDefault="001D3E42" w:rsidP="001D3E42">
      <w:pPr>
        <w:pStyle w:val="ListParagraph"/>
        <w:numPr>
          <w:ilvl w:val="0"/>
          <w:numId w:val="9"/>
        </w:numPr>
      </w:pPr>
      <w:r>
        <w:t xml:space="preserve">McGee, Owen. Between East and West: the financial challenge in establishing a foreign policy for an Independent Irish state, 1919–27. </w:t>
      </w:r>
      <w:r w:rsidRPr="001D3E42">
        <w:rPr>
          <w:i/>
        </w:rPr>
        <w:t>Irish Studies in International Affairs</w:t>
      </w:r>
      <w:r>
        <w:t xml:space="preserve"> , Vol. 28 (2017), pp. 173-193</w:t>
      </w:r>
    </w:p>
    <w:p w:rsidR="001D3E42" w:rsidRDefault="001D3E42" w:rsidP="001D3E42">
      <w:pPr>
        <w:pStyle w:val="ListParagraph"/>
        <w:numPr>
          <w:ilvl w:val="0"/>
          <w:numId w:val="9"/>
        </w:numPr>
      </w:pPr>
      <w:r>
        <w:t xml:space="preserve">McGill, Barry. Lloyd George's Timing of the 1918 Election. </w:t>
      </w:r>
      <w:r w:rsidRPr="001D3E42">
        <w:rPr>
          <w:i/>
        </w:rPr>
        <w:t>Journal of British Studies</w:t>
      </w:r>
      <w:r>
        <w:t>, Vol. 14, No. 1 (Nov., 1974), pp. 109-124</w:t>
      </w:r>
    </w:p>
    <w:p w:rsidR="001D3E42" w:rsidRDefault="001D3E42" w:rsidP="001D3E42">
      <w:pPr>
        <w:pStyle w:val="ListParagraph"/>
        <w:numPr>
          <w:ilvl w:val="0"/>
          <w:numId w:val="9"/>
        </w:numPr>
      </w:pPr>
      <w:r>
        <w:t xml:space="preserve">McMahon, Paul. British Intelligence and the Anglo-Irish Truce, July-December 1921. </w:t>
      </w:r>
      <w:r w:rsidRPr="001D3E42">
        <w:rPr>
          <w:i/>
        </w:rPr>
        <w:t>Irish Historical Studies</w:t>
      </w:r>
      <w:r>
        <w:t>, Vol. 35, No. 140 (Nov., 2007), pp. 519-540</w:t>
      </w:r>
    </w:p>
    <w:p w:rsidR="001D3E42" w:rsidRDefault="001D3E42" w:rsidP="001D3E42">
      <w:pPr>
        <w:pStyle w:val="ListParagraph"/>
        <w:numPr>
          <w:ilvl w:val="0"/>
          <w:numId w:val="9"/>
        </w:numPr>
      </w:pPr>
      <w:r>
        <w:lastRenderedPageBreak/>
        <w:t xml:space="preserve">Mervin, David. Henry Cabot Lodge and the League of Nations. </w:t>
      </w:r>
      <w:r w:rsidRPr="001D3E42">
        <w:rPr>
          <w:i/>
        </w:rPr>
        <w:t>Journal of American Studies</w:t>
      </w:r>
      <w:r>
        <w:t>, Vol. 4, No. 2 (Feb., 1971), pp. 201-214</w:t>
      </w:r>
    </w:p>
    <w:p w:rsidR="001D3E42" w:rsidRDefault="001D3E42" w:rsidP="001D3E42">
      <w:pPr>
        <w:pStyle w:val="ListParagraph"/>
        <w:numPr>
          <w:ilvl w:val="0"/>
          <w:numId w:val="9"/>
        </w:numPr>
      </w:pPr>
      <w:r>
        <w:t xml:space="preserve">Moore, James R. Woodrow Wilson and Post-Armistice Diplomacy: Some French Views. </w:t>
      </w:r>
      <w:r w:rsidRPr="001D3E42">
        <w:rPr>
          <w:i/>
        </w:rPr>
        <w:t>Reviews in American History</w:t>
      </w:r>
      <w:r>
        <w:t>, Vol. 2, No. 2 (Jun., 1974), pp. 207-213</w:t>
      </w:r>
    </w:p>
    <w:p w:rsidR="001D3E42" w:rsidRDefault="001D3E42" w:rsidP="001D3E42">
      <w:pPr>
        <w:pStyle w:val="ListParagraph"/>
        <w:numPr>
          <w:ilvl w:val="0"/>
          <w:numId w:val="9"/>
        </w:numPr>
      </w:pPr>
      <w:r>
        <w:t xml:space="preserve">Motter, T. H. Vail. Woodrow Wilson and the Power of Words. </w:t>
      </w:r>
      <w:r w:rsidRPr="001D3E42">
        <w:rPr>
          <w:i/>
        </w:rPr>
        <w:t>The Princeton University Library Chronicle</w:t>
      </w:r>
      <w:r>
        <w:t>, Vol. 17, No. 3, 1856·WOODROW WILSON·1956 (SPRING 1956), pp. 163-172</w:t>
      </w:r>
    </w:p>
    <w:p w:rsidR="001D3E42" w:rsidRDefault="001D3E42" w:rsidP="001D3E42">
      <w:pPr>
        <w:pStyle w:val="ListParagraph"/>
        <w:numPr>
          <w:ilvl w:val="0"/>
          <w:numId w:val="9"/>
        </w:numPr>
      </w:pPr>
      <w:r>
        <w:t xml:space="preserve">Nicolson, Harold. Peacemaking at Paris: Success, Failure or Farce? </w:t>
      </w:r>
      <w:r w:rsidRPr="001D3E42">
        <w:rPr>
          <w:i/>
        </w:rPr>
        <w:t>Foreign Affairs</w:t>
      </w:r>
      <w:r>
        <w:t>, Vol. 25, No. 2 (Jan., 1947), pp. 190-203</w:t>
      </w:r>
    </w:p>
    <w:p w:rsidR="001D3E42" w:rsidRDefault="001D3E42" w:rsidP="001D3E42">
      <w:pPr>
        <w:pStyle w:val="ListParagraph"/>
        <w:numPr>
          <w:ilvl w:val="0"/>
          <w:numId w:val="9"/>
        </w:numPr>
      </w:pPr>
      <w:r>
        <w:t xml:space="preserve">Nielson, Jonathan M. The Scholar as Diplomat: American Historians at the Paris Peace Conference of 1919. </w:t>
      </w:r>
      <w:r w:rsidRPr="001D3E42">
        <w:rPr>
          <w:i/>
        </w:rPr>
        <w:t>The International History Review</w:t>
      </w:r>
      <w:r>
        <w:t>, Vol. 14, No. 2 (May 1992), pp. 228-251</w:t>
      </w:r>
    </w:p>
    <w:p w:rsidR="001D3E42" w:rsidRDefault="001D3E42" w:rsidP="001D3E42">
      <w:pPr>
        <w:pStyle w:val="ListParagraph"/>
        <w:numPr>
          <w:ilvl w:val="0"/>
          <w:numId w:val="9"/>
        </w:numPr>
      </w:pPr>
      <w:r>
        <w:t xml:space="preserve">O’Leary, Joseph S. The troubled heart: Yeats's persona in 'Meditations in Time of Civil War'. </w:t>
      </w:r>
      <w:r w:rsidRPr="001D3E42">
        <w:rPr>
          <w:i/>
        </w:rPr>
        <w:t>Journal of Irish Studies</w:t>
      </w:r>
      <w:r>
        <w:t>, Vol. 31 (October 2016), pp. 54-65</w:t>
      </w:r>
    </w:p>
    <w:p w:rsidR="001D3E42" w:rsidRDefault="001D3E42" w:rsidP="001D3E42">
      <w:pPr>
        <w:pStyle w:val="ListParagraph"/>
        <w:numPr>
          <w:ilvl w:val="0"/>
          <w:numId w:val="9"/>
        </w:numPr>
      </w:pPr>
      <w:r>
        <w:t xml:space="preserve">Onishi, Yuichiro. The New Negro of the Pacific: How African Americans Forged Cross-Racial Solidarity with Japan, 1917-1922. </w:t>
      </w:r>
      <w:r w:rsidRPr="001D3E42">
        <w:rPr>
          <w:i/>
        </w:rPr>
        <w:t>The Journal of African American History</w:t>
      </w:r>
      <w:r>
        <w:t>, Vol. 92, No. 2 (Spring, 2007), pp. 191-213</w:t>
      </w:r>
    </w:p>
    <w:p w:rsidR="001D3E42" w:rsidRDefault="001D3E42" w:rsidP="001D3E42">
      <w:pPr>
        <w:pStyle w:val="ListParagraph"/>
        <w:numPr>
          <w:ilvl w:val="0"/>
          <w:numId w:val="9"/>
        </w:numPr>
      </w:pPr>
      <w:r>
        <w:t xml:space="preserve">Oppenheim, Samuel A. The Supreme Economic Council 1917-21. </w:t>
      </w:r>
      <w:r w:rsidRPr="001D3E42">
        <w:rPr>
          <w:i/>
        </w:rPr>
        <w:t>Soviet Studies</w:t>
      </w:r>
      <w:r>
        <w:t>, Vol. 25, No. 1 (Jul., 1973), pp. 3-27</w:t>
      </w:r>
    </w:p>
    <w:p w:rsidR="001D3E42" w:rsidRDefault="001D3E42" w:rsidP="001D3E42">
      <w:pPr>
        <w:pStyle w:val="ListParagraph"/>
        <w:numPr>
          <w:ilvl w:val="0"/>
          <w:numId w:val="9"/>
        </w:numPr>
      </w:pPr>
      <w:r>
        <w:t xml:space="preserve">Orlow, Dietrich. 1918/19: A German Revolution. </w:t>
      </w:r>
      <w:r w:rsidRPr="001D3E42">
        <w:rPr>
          <w:i/>
        </w:rPr>
        <w:t>German Studies Review</w:t>
      </w:r>
      <w:r>
        <w:t>, Vol. 5, No. 2 (May, 1982), pp. 187-203</w:t>
      </w:r>
    </w:p>
    <w:p w:rsidR="001D3E42" w:rsidRDefault="001D3E42" w:rsidP="001D3E42">
      <w:pPr>
        <w:pStyle w:val="ListParagraph"/>
        <w:numPr>
          <w:ilvl w:val="0"/>
          <w:numId w:val="9"/>
        </w:numPr>
      </w:pPr>
      <w:r>
        <w:t xml:space="preserve">Ousky, Stephen. The Secret Peace Negotiations between Vienna and Washington. </w:t>
      </w:r>
      <w:r w:rsidRPr="001D3E42">
        <w:rPr>
          <w:i/>
        </w:rPr>
        <w:t>The Slavonic Review</w:t>
      </w:r>
      <w:r>
        <w:t>, Vol. 4, No. 12 (Mar., 1926), pp. 657-668</w:t>
      </w:r>
    </w:p>
    <w:p w:rsidR="001D3E42" w:rsidRDefault="001D3E42" w:rsidP="001D3E42">
      <w:pPr>
        <w:pStyle w:val="ListParagraph"/>
        <w:numPr>
          <w:ilvl w:val="0"/>
          <w:numId w:val="9"/>
        </w:numPr>
      </w:pPr>
      <w:r>
        <w:t xml:space="preserve">Palksy, Gilles. Emmanuel de Martonne and the Ethnographical Cartography of Central Europe (1917-1920). </w:t>
      </w:r>
      <w:r w:rsidRPr="001D3E42">
        <w:rPr>
          <w:i/>
        </w:rPr>
        <w:t>Imago Mundi</w:t>
      </w:r>
      <w:r>
        <w:t>, Vol. 54 (2002), pp. 111-119</w:t>
      </w:r>
    </w:p>
    <w:p w:rsidR="001D3E42" w:rsidRDefault="001D3E42" w:rsidP="001D3E42">
      <w:pPr>
        <w:pStyle w:val="ListParagraph"/>
        <w:numPr>
          <w:ilvl w:val="0"/>
          <w:numId w:val="9"/>
        </w:numPr>
      </w:pPr>
      <w:r>
        <w:t xml:space="preserve">Parsons, Edward B. Some International Implications of the 1918 Roosevelt-Lodge Campaign Against Wilson and a Democratic Congress. </w:t>
      </w:r>
      <w:r w:rsidRPr="001D3E42">
        <w:rPr>
          <w:i/>
        </w:rPr>
        <w:t>Presidential Studies Quarterly</w:t>
      </w:r>
      <w:r>
        <w:t>, Vol. 19, No. 1, Part I: American Foreign Policy for the 1990s and Part II: T. R., Wilson and the Progressive Era, 1901-1919 (WINTER 1989), pp.141-157</w:t>
      </w:r>
    </w:p>
    <w:p w:rsidR="001D3E42" w:rsidRDefault="001D3E42" w:rsidP="001D3E42">
      <w:pPr>
        <w:pStyle w:val="ListParagraph"/>
        <w:numPr>
          <w:ilvl w:val="0"/>
          <w:numId w:val="9"/>
        </w:numPr>
      </w:pPr>
      <w:r>
        <w:t xml:space="preserve">Pastor, Peter. The Vix Mission in Hungary, 1918-1919: A Re-Examination. </w:t>
      </w:r>
      <w:r w:rsidRPr="001D3E42">
        <w:rPr>
          <w:i/>
        </w:rPr>
        <w:t>Slavic Review</w:t>
      </w:r>
      <w:r>
        <w:t>, Vol. 29, No. 3 (Sep., 1970), pp. 481-498</w:t>
      </w:r>
    </w:p>
    <w:p w:rsidR="001D3E42" w:rsidRDefault="001D3E42" w:rsidP="001D3E42">
      <w:pPr>
        <w:pStyle w:val="ListParagraph"/>
        <w:numPr>
          <w:ilvl w:val="0"/>
          <w:numId w:val="9"/>
        </w:numPr>
      </w:pPr>
      <w:r>
        <w:t xml:space="preserve">Peake, Thomas R. Jacques Sadoul and the Russian Intervention Question, 1919. </w:t>
      </w:r>
      <w:r w:rsidRPr="001D3E42">
        <w:rPr>
          <w:i/>
        </w:rPr>
        <w:t>The Russian Review</w:t>
      </w:r>
      <w:r>
        <w:t>, Vol. 32, No. 1 (Jan., 1973), pp. 54-63</w:t>
      </w:r>
    </w:p>
    <w:p w:rsidR="001D3E42" w:rsidRDefault="001D3E42" w:rsidP="001D3E42">
      <w:pPr>
        <w:pStyle w:val="ListParagraph"/>
        <w:numPr>
          <w:ilvl w:val="0"/>
          <w:numId w:val="9"/>
        </w:numPr>
      </w:pPr>
      <w:r>
        <w:lastRenderedPageBreak/>
        <w:t xml:space="preserve">Pelz, William A. War Leads to Revolution: Russia (1917), Central Europe (1918–19). </w:t>
      </w:r>
      <w:r w:rsidRPr="001D3E42">
        <w:rPr>
          <w:i/>
        </w:rPr>
        <w:t xml:space="preserve">A People's History of Modern Europe </w:t>
      </w:r>
      <w:r>
        <w:t>(2016).</w:t>
      </w:r>
    </w:p>
    <w:p w:rsidR="001D3E42" w:rsidRDefault="001D3E42" w:rsidP="001D3E42">
      <w:pPr>
        <w:pStyle w:val="ListParagraph"/>
        <w:numPr>
          <w:ilvl w:val="0"/>
          <w:numId w:val="9"/>
        </w:numPr>
      </w:pPr>
      <w:r>
        <w:t xml:space="preserve">Phelan, Mark. 'Prophet of the Oppressed Nations': Gabriele D'annunzio And The Irish Republic, 1919-21. </w:t>
      </w:r>
      <w:r w:rsidRPr="001D3E42">
        <w:rPr>
          <w:i/>
        </w:rPr>
        <w:t>History Ireland</w:t>
      </w:r>
      <w:r>
        <w:t>, Vol. 21, No. 5 (September/October 2013), pp. 44-48</w:t>
      </w:r>
    </w:p>
    <w:p w:rsidR="001D3E42" w:rsidRDefault="001D3E42" w:rsidP="001D3E42">
      <w:pPr>
        <w:pStyle w:val="ListParagraph"/>
        <w:numPr>
          <w:ilvl w:val="0"/>
          <w:numId w:val="9"/>
        </w:numPr>
      </w:pPr>
      <w:r>
        <w:t xml:space="preserve">Pomerance, Michla. The United States and Self-Determination: Perspectives on the Wilsonian Conception. </w:t>
      </w:r>
      <w:r w:rsidRPr="001D3E42">
        <w:rPr>
          <w:i/>
        </w:rPr>
        <w:t>The American Journal of International Law,</w:t>
      </w:r>
      <w:r>
        <w:t xml:space="preserve"> Vol. 70, No. 1 (Jan., 1976), pp. 1-27</w:t>
      </w:r>
    </w:p>
    <w:p w:rsidR="001D3E42" w:rsidRDefault="001D3E42" w:rsidP="001D3E42">
      <w:pPr>
        <w:pStyle w:val="ListParagraph"/>
        <w:numPr>
          <w:ilvl w:val="0"/>
          <w:numId w:val="9"/>
        </w:numPr>
      </w:pPr>
      <w:r>
        <w:t>Pomerance, Michla. The United States and Self-Determination: Perspectives on the Wilsonian Conception</w:t>
      </w:r>
      <w:r w:rsidRPr="001D3E42">
        <w:rPr>
          <w:i/>
        </w:rPr>
        <w:t>. The American Journal of International Law</w:t>
      </w:r>
      <w:r>
        <w:t>, Vol. 70, No. 1 (Jan., 1976), pp. 1-27</w:t>
      </w:r>
    </w:p>
    <w:p w:rsidR="001D3E42" w:rsidRDefault="001D3E42" w:rsidP="001D3E42">
      <w:pPr>
        <w:pStyle w:val="ListParagraph"/>
        <w:numPr>
          <w:ilvl w:val="0"/>
          <w:numId w:val="9"/>
        </w:numPr>
      </w:pPr>
      <w:r>
        <w:t xml:space="preserve">Potter, Pitman B. Origin of the System of Mandates under the League of Nations. </w:t>
      </w:r>
      <w:r w:rsidRPr="001D3E42">
        <w:rPr>
          <w:i/>
        </w:rPr>
        <w:t>The American Political Science Review</w:t>
      </w:r>
      <w:r>
        <w:t>, Vol. 16, No. 4 (Nov., 1922), pp. 563-583</w:t>
      </w:r>
    </w:p>
    <w:p w:rsidR="001D3E42" w:rsidRDefault="001D3E42" w:rsidP="001D3E42">
      <w:pPr>
        <w:pStyle w:val="ListParagraph"/>
        <w:numPr>
          <w:ilvl w:val="0"/>
          <w:numId w:val="9"/>
        </w:numPr>
      </w:pPr>
      <w:r>
        <w:t xml:space="preserve">Prete, Roy A. French Military War Aims, 1914-1916. </w:t>
      </w:r>
      <w:r w:rsidRPr="001D3E42">
        <w:rPr>
          <w:i/>
        </w:rPr>
        <w:t>The Historical Journal</w:t>
      </w:r>
      <w:r>
        <w:t>, Vol. 28, No. 4 (Dec., 1985), pp. 887-899</w:t>
      </w:r>
    </w:p>
    <w:p w:rsidR="001D3E42" w:rsidRDefault="001D3E42" w:rsidP="001D3E42">
      <w:pPr>
        <w:pStyle w:val="ListParagraph"/>
        <w:numPr>
          <w:ilvl w:val="0"/>
          <w:numId w:val="9"/>
        </w:numPr>
      </w:pPr>
      <w:r>
        <w:t xml:space="preserve">Pyne, John and Sesso Gloria. Woodrow Wilson and the U.S. Ratification of the Treaty of Versailles. </w:t>
      </w:r>
      <w:r w:rsidRPr="001D3E42">
        <w:rPr>
          <w:i/>
        </w:rPr>
        <w:t>OAH Magazine of History</w:t>
      </w:r>
      <w:r>
        <w:t>, Vol. 9, No. 3, National History Standards (Spring, 1995), pp. 56-64</w:t>
      </w:r>
    </w:p>
    <w:p w:rsidR="001D3E42" w:rsidRDefault="001D3E42" w:rsidP="001D3E42">
      <w:pPr>
        <w:pStyle w:val="ListParagraph"/>
        <w:numPr>
          <w:ilvl w:val="0"/>
          <w:numId w:val="9"/>
        </w:numPr>
      </w:pPr>
      <w:r>
        <w:t xml:space="preserve">Quanchi, Max. Jewel of the Pacific and Planter's Paradise: The Visual Argument for Australian Sub-Imperialism in the Solomon Islands. </w:t>
      </w:r>
      <w:r w:rsidRPr="001D3E42">
        <w:rPr>
          <w:i/>
        </w:rPr>
        <w:t>The Journal of Pacific History</w:t>
      </w:r>
      <w:r>
        <w:t>, Vol. 39, No. 1 (Jun., 2004), pp. 43-58</w:t>
      </w:r>
    </w:p>
    <w:p w:rsidR="001D3E42" w:rsidRDefault="001D3E42" w:rsidP="001D3E42">
      <w:pPr>
        <w:pStyle w:val="ListParagraph"/>
        <w:numPr>
          <w:ilvl w:val="0"/>
          <w:numId w:val="9"/>
        </w:numPr>
      </w:pPr>
      <w:r>
        <w:t xml:space="preserve">Rasmussen, Mikkel Vedby. The History of a Lesson: Versailles, Munich and the Social Construction of the Past. </w:t>
      </w:r>
      <w:r w:rsidRPr="001D3E42">
        <w:rPr>
          <w:i/>
        </w:rPr>
        <w:t>Review of International Studies</w:t>
      </w:r>
      <w:r>
        <w:t>, Vol. 29, No. 4 (Oct., 2003), pp. 499-519</w:t>
      </w:r>
    </w:p>
    <w:p w:rsidR="001D3E42" w:rsidRDefault="001D3E42" w:rsidP="001D3E42">
      <w:pPr>
        <w:pStyle w:val="ListParagraph"/>
        <w:numPr>
          <w:ilvl w:val="0"/>
          <w:numId w:val="9"/>
        </w:numPr>
      </w:pPr>
      <w:r>
        <w:t xml:space="preserve">Reisser, Wesley J. Self-Determination and the Difficulty of Creating Nation-States: The Transylvania Case. </w:t>
      </w:r>
      <w:r w:rsidRPr="001D3E42">
        <w:rPr>
          <w:i/>
        </w:rPr>
        <w:t>Geographical Review</w:t>
      </w:r>
      <w:r>
        <w:t>, Vol. 99, No. 2 (Apr., 2009), pp. 231-247</w:t>
      </w:r>
    </w:p>
    <w:p w:rsidR="001D3E42" w:rsidRDefault="001D3E42" w:rsidP="001D3E42">
      <w:pPr>
        <w:pStyle w:val="ListParagraph"/>
        <w:numPr>
          <w:ilvl w:val="0"/>
          <w:numId w:val="9"/>
        </w:numPr>
      </w:pPr>
      <w:r>
        <w:t xml:space="preserve">Renzi, William A. Who Composed "Sazonov's Thirteen Points"? A Re-Examination of Russia's War Aims of 1914. </w:t>
      </w:r>
      <w:r w:rsidRPr="001D3E42">
        <w:rPr>
          <w:i/>
        </w:rPr>
        <w:t>The American Historical Review</w:t>
      </w:r>
      <w:r>
        <w:t>, Vol. 88, No. 2 (Apr., 1983), pp. 347-357</w:t>
      </w:r>
    </w:p>
    <w:p w:rsidR="001D3E42" w:rsidRDefault="001D3E42" w:rsidP="001D3E42">
      <w:pPr>
        <w:pStyle w:val="ListParagraph"/>
        <w:numPr>
          <w:ilvl w:val="0"/>
          <w:numId w:val="9"/>
        </w:numPr>
      </w:pPr>
      <w:r>
        <w:t xml:space="preserve">Rich, Margaret Sherry. The Harold Nicolson Papers. </w:t>
      </w:r>
      <w:r w:rsidRPr="001D3E42">
        <w:rPr>
          <w:i/>
        </w:rPr>
        <w:t>The Princeton University Library Chronicle</w:t>
      </w:r>
      <w:r>
        <w:t>, Vol. 65, No. 1 (Autumn 2003), pp.105-109</w:t>
      </w:r>
    </w:p>
    <w:p w:rsidR="001D3E42" w:rsidRDefault="001D3E42" w:rsidP="001D3E42">
      <w:pPr>
        <w:pStyle w:val="ListParagraph"/>
        <w:numPr>
          <w:ilvl w:val="0"/>
          <w:numId w:val="9"/>
        </w:numPr>
      </w:pPr>
      <w:r>
        <w:lastRenderedPageBreak/>
        <w:t xml:space="preserve">Rosenberger, Homer T. The American Peace Society's Reaction to the Covenant of the League of Nations. </w:t>
      </w:r>
      <w:r w:rsidRPr="001D3E42">
        <w:rPr>
          <w:i/>
        </w:rPr>
        <w:t>World Affairs,</w:t>
      </w:r>
      <w:r>
        <w:t xml:space="preserve"> Vol. 141, No. 2, Celebrating 150 Years of the American Peace Society (Fall 1978), pp. 139-152</w:t>
      </w:r>
    </w:p>
    <w:p w:rsidR="001D3E42" w:rsidRDefault="001D3E42" w:rsidP="001D3E42">
      <w:pPr>
        <w:pStyle w:val="ListParagraph"/>
        <w:numPr>
          <w:ilvl w:val="0"/>
          <w:numId w:val="9"/>
        </w:numPr>
      </w:pPr>
      <w:r>
        <w:t xml:space="preserve">Ross, William G. Constitutional Issues Involving the Controversy Over American Membership in the League of Nations, 1918-1920. </w:t>
      </w:r>
      <w:r w:rsidRPr="001D3E42">
        <w:rPr>
          <w:i/>
        </w:rPr>
        <w:t>The American Journal of Legal History</w:t>
      </w:r>
      <w:r>
        <w:t>, Vol. 53, No. 1 (January 2013), pp. 1-88</w:t>
      </w:r>
    </w:p>
    <w:p w:rsidR="001D3E42" w:rsidRDefault="001D3E42" w:rsidP="001D3E42">
      <w:pPr>
        <w:pStyle w:val="ListParagraph"/>
        <w:numPr>
          <w:ilvl w:val="0"/>
          <w:numId w:val="9"/>
        </w:numPr>
      </w:pPr>
      <w:r>
        <w:t xml:space="preserve">Roucek, Joseph S. The Bulgarian, Rumanian, and Hungarian Peace Treaties. </w:t>
      </w:r>
      <w:r w:rsidRPr="001D3E42">
        <w:rPr>
          <w:i/>
        </w:rPr>
        <w:t>The Annals of the American Academy of Political and Social Science</w:t>
      </w:r>
      <w:r>
        <w:t>, Vol. 257, Peace Settlements of World War II (May, 1948), pp. 97-105</w:t>
      </w:r>
    </w:p>
    <w:p w:rsidR="001D3E42" w:rsidRDefault="001D3E42" w:rsidP="001D3E42">
      <w:pPr>
        <w:pStyle w:val="ListParagraph"/>
        <w:numPr>
          <w:ilvl w:val="0"/>
          <w:numId w:val="9"/>
        </w:numPr>
      </w:pPr>
      <w:r>
        <w:t xml:space="preserve">Rovere, Richard H. Walter Lippmann. </w:t>
      </w:r>
      <w:r w:rsidRPr="001D3E42">
        <w:rPr>
          <w:i/>
        </w:rPr>
        <w:t>The American Scholar</w:t>
      </w:r>
      <w:r>
        <w:t>, Vol. 44, No. 4 (Autumn 1975), pp. 585-603</w:t>
      </w:r>
    </w:p>
    <w:p w:rsidR="001D3E42" w:rsidRDefault="001D3E42" w:rsidP="001D3E42">
      <w:pPr>
        <w:pStyle w:val="ListParagraph"/>
        <w:numPr>
          <w:ilvl w:val="0"/>
          <w:numId w:val="9"/>
        </w:numPr>
      </w:pPr>
      <w:r>
        <w:t xml:space="preserve">Rurup, Reinhard. Problems of the German Revolution 1918-19. </w:t>
      </w:r>
      <w:r w:rsidRPr="001D3E42">
        <w:rPr>
          <w:i/>
        </w:rPr>
        <w:t>Journal of Contemporary History</w:t>
      </w:r>
      <w:r>
        <w:t>, Vol. 3, No. 4, 1918-19: From War to Peace (Oct.,1968), pp. 109-135</w:t>
      </w:r>
    </w:p>
    <w:p w:rsidR="001D3E42" w:rsidRDefault="001D3E42" w:rsidP="001D3E42">
      <w:pPr>
        <w:pStyle w:val="ListParagraph"/>
        <w:numPr>
          <w:ilvl w:val="0"/>
          <w:numId w:val="9"/>
        </w:numPr>
      </w:pPr>
      <w:r>
        <w:t xml:space="preserve">Sanchez, J. A. M. Certain Barriers to a Revision of the Treaty of Versailles. </w:t>
      </w:r>
      <w:r w:rsidRPr="001D3E42">
        <w:rPr>
          <w:i/>
        </w:rPr>
        <w:t>The Annals of the American Academy of Political and Social Science</w:t>
      </w:r>
      <w:r>
        <w:t>, Vol. 108, America's Relation to the European Situation (Jul., 1923), pp. 23-26</w:t>
      </w:r>
    </w:p>
    <w:p w:rsidR="001D3E42" w:rsidRDefault="001D3E42" w:rsidP="001D3E42">
      <w:pPr>
        <w:pStyle w:val="ListParagraph"/>
        <w:numPr>
          <w:ilvl w:val="0"/>
          <w:numId w:val="9"/>
        </w:numPr>
      </w:pPr>
      <w:r>
        <w:t xml:space="preserve">Saunders, Robert M. History, Health and Herons: The Historiography of Woodrow Wilson's Personality and Decision-Making. </w:t>
      </w:r>
      <w:r w:rsidRPr="001D3E42">
        <w:rPr>
          <w:i/>
        </w:rPr>
        <w:t>Presidential Studies Quarterly</w:t>
      </w:r>
      <w:r>
        <w:t>, Vol. 24, No. 1, Domestic Goals and Foreign Policy Objectives (Winter, 1994), pp. 57-77</w:t>
      </w:r>
    </w:p>
    <w:p w:rsidR="001D3E42" w:rsidRDefault="001D3E42" w:rsidP="001D3E42">
      <w:pPr>
        <w:pStyle w:val="ListParagraph"/>
        <w:numPr>
          <w:ilvl w:val="0"/>
          <w:numId w:val="9"/>
        </w:numPr>
      </w:pPr>
      <w:r>
        <w:t xml:space="preserve">Schlup, Leonard. Senator J.C.W. Beckham and the Fight for Ratification of the League of Nations. </w:t>
      </w:r>
      <w:r w:rsidRPr="001D3E42">
        <w:rPr>
          <w:i/>
        </w:rPr>
        <w:t>The Register of the Kentucky Historical Society</w:t>
      </w:r>
      <w:r>
        <w:t>, Vol. 95, No. 1 (Winter 1997), pp. 29-55</w:t>
      </w:r>
    </w:p>
    <w:p w:rsidR="001D3E42" w:rsidRDefault="001D3E42" w:rsidP="001D3E42">
      <w:pPr>
        <w:pStyle w:val="ListParagraph"/>
        <w:numPr>
          <w:ilvl w:val="0"/>
          <w:numId w:val="9"/>
        </w:numPr>
      </w:pPr>
      <w:r>
        <w:t xml:space="preserve">Schurer, H. Some Reflections on Rosa Luxemburg and the Bolshevik Revolution. </w:t>
      </w:r>
      <w:r w:rsidRPr="001D3E42">
        <w:rPr>
          <w:i/>
        </w:rPr>
        <w:t>The Slavonic and East European Review</w:t>
      </w:r>
      <w:r>
        <w:t>, Vol. 40, No. 95 (Jun., 1962), pp. 356-372</w:t>
      </w:r>
    </w:p>
    <w:p w:rsidR="001D3E42" w:rsidRDefault="001D3E42" w:rsidP="001D3E42">
      <w:pPr>
        <w:pStyle w:val="ListParagraph"/>
        <w:numPr>
          <w:ilvl w:val="0"/>
          <w:numId w:val="9"/>
        </w:numPr>
      </w:pPr>
      <w:r>
        <w:t xml:space="preserve">Schwabe, Klaus. Woodrow Wilson and Germany's Membership in the League of Nations, 1918-19. </w:t>
      </w:r>
      <w:r w:rsidRPr="001D3E42">
        <w:rPr>
          <w:i/>
        </w:rPr>
        <w:t>Central European History</w:t>
      </w:r>
      <w:r>
        <w:t>, Vol. 8, No. 1 (Mar., 1975), pp. 3-22</w:t>
      </w:r>
    </w:p>
    <w:p w:rsidR="001D3E42" w:rsidRDefault="001D3E42" w:rsidP="001D3E42">
      <w:pPr>
        <w:pStyle w:val="ListParagraph"/>
        <w:numPr>
          <w:ilvl w:val="0"/>
          <w:numId w:val="9"/>
        </w:numPr>
      </w:pPr>
      <w:r>
        <w:t xml:space="preserve">Seaton-Watson, Christopher. 1919 and the Persistence of Nationalist Aspirations. </w:t>
      </w:r>
      <w:r w:rsidRPr="001D3E42">
        <w:rPr>
          <w:i/>
        </w:rPr>
        <w:t>Review of International Studies</w:t>
      </w:r>
      <w:r>
        <w:t>, Vol. 15, No. 4 (Oct., 1989), pp. 309-318</w:t>
      </w:r>
    </w:p>
    <w:p w:rsidR="001D3E42" w:rsidRDefault="001D3E42" w:rsidP="001D3E42">
      <w:pPr>
        <w:pStyle w:val="ListParagraph"/>
        <w:numPr>
          <w:ilvl w:val="0"/>
          <w:numId w:val="9"/>
        </w:numPr>
      </w:pPr>
      <w:r>
        <w:t xml:space="preserve">Sedlmaier, Alexander. Woodrow Wilson, Colonel House and the American Century. </w:t>
      </w:r>
      <w:r w:rsidRPr="001D3E42">
        <w:rPr>
          <w:i/>
        </w:rPr>
        <w:t>Irish Journal of American Studies</w:t>
      </w:r>
      <w:r>
        <w:t>, Vol. 9 (2000), pp. 33-63</w:t>
      </w:r>
    </w:p>
    <w:p w:rsidR="001D3E42" w:rsidRDefault="001D3E42" w:rsidP="001D3E42">
      <w:pPr>
        <w:pStyle w:val="ListParagraph"/>
        <w:numPr>
          <w:ilvl w:val="0"/>
          <w:numId w:val="9"/>
        </w:numPr>
      </w:pPr>
      <w:r>
        <w:t xml:space="preserve">Sedlmaier, Alexander. Woodrow Wilson, Colonel House and the American Century. </w:t>
      </w:r>
      <w:r w:rsidRPr="001D3E42">
        <w:rPr>
          <w:i/>
        </w:rPr>
        <w:t>Irish Journal of American Studie</w:t>
      </w:r>
      <w:r>
        <w:t>s, Vol. 9 (2000), pp. 33-63</w:t>
      </w:r>
    </w:p>
    <w:p w:rsidR="001D3E42" w:rsidRDefault="001D3E42" w:rsidP="001D3E42">
      <w:pPr>
        <w:pStyle w:val="ListParagraph"/>
        <w:numPr>
          <w:ilvl w:val="0"/>
          <w:numId w:val="9"/>
        </w:numPr>
      </w:pPr>
      <w:r>
        <w:lastRenderedPageBreak/>
        <w:t xml:space="preserve">Seymour, Charles. Woodrow Wilson in Perspective. </w:t>
      </w:r>
      <w:r w:rsidRPr="001D3E42">
        <w:rPr>
          <w:i/>
        </w:rPr>
        <w:t>Foreign Affairs</w:t>
      </w:r>
      <w:r>
        <w:t>, Vol. 34, No. 2 (Jan., 1956), pp. 175-186</w:t>
      </w:r>
    </w:p>
    <w:p w:rsidR="001D3E42" w:rsidRDefault="001D3E42" w:rsidP="001D3E42">
      <w:pPr>
        <w:pStyle w:val="ListParagraph"/>
        <w:numPr>
          <w:ilvl w:val="0"/>
          <w:numId w:val="9"/>
        </w:numPr>
      </w:pPr>
      <w:r>
        <w:t>Sigurdsson, David Logi. 'A Parallel Much Closer': The 1918 Act of Union between Iceland and Denmark and Ireland's Relations with Britain</w:t>
      </w:r>
      <w:r w:rsidRPr="001D3E42">
        <w:rPr>
          <w:i/>
        </w:rPr>
        <w:t>. Irish Historical Studies</w:t>
      </w:r>
      <w:r>
        <w:t>, Vol. 34, No. 133 (May, 2004), pp. 79-92</w:t>
      </w:r>
    </w:p>
    <w:p w:rsidR="001D3E42" w:rsidRDefault="001D3E42" w:rsidP="001D3E42">
      <w:pPr>
        <w:pStyle w:val="ListParagraph"/>
        <w:numPr>
          <w:ilvl w:val="0"/>
          <w:numId w:val="9"/>
        </w:numPr>
      </w:pPr>
      <w:r>
        <w:t xml:space="preserve">Silvestri, Michael. "The Sinn Fein of India": Irish Nationalism and the Policing of Revolutionary Terrorism in Bengal. </w:t>
      </w:r>
      <w:r w:rsidRPr="001D3E42">
        <w:rPr>
          <w:i/>
        </w:rPr>
        <w:t>Journal of British Studies</w:t>
      </w:r>
      <w:r>
        <w:t>, Vol. 39, No. 4 (Oct., 2000), pp. 454-486</w:t>
      </w:r>
    </w:p>
    <w:p w:rsidR="001D3E42" w:rsidRDefault="001D3E42" w:rsidP="001D3E42">
      <w:pPr>
        <w:pStyle w:val="ListParagraph"/>
        <w:numPr>
          <w:ilvl w:val="0"/>
          <w:numId w:val="9"/>
        </w:numPr>
      </w:pPr>
      <w:r>
        <w:t xml:space="preserve">Singer, Barnett. Clemenceau and the Jews. </w:t>
      </w:r>
      <w:r w:rsidRPr="001D3E42">
        <w:rPr>
          <w:i/>
        </w:rPr>
        <w:t>Jewish Social Studies</w:t>
      </w:r>
      <w:r>
        <w:t>, Vol. 43, No. 1 (Winter, 1981), pp. 47-58</w:t>
      </w:r>
    </w:p>
    <w:p w:rsidR="001D3E42" w:rsidRDefault="001D3E42" w:rsidP="001D3E42">
      <w:pPr>
        <w:pStyle w:val="ListParagraph"/>
        <w:numPr>
          <w:ilvl w:val="0"/>
          <w:numId w:val="9"/>
        </w:numPr>
      </w:pPr>
      <w:r>
        <w:t xml:space="preserve">Sinha, Sushil Chandra. RÔLE OF PRESIDENT WOODROW WILSON IN THE EVOLUTION OF THE MANDATES SYSTEM. </w:t>
      </w:r>
      <w:r w:rsidRPr="001D3E42">
        <w:rPr>
          <w:i/>
        </w:rPr>
        <w:t>The Indian Journal of Political Science</w:t>
      </w:r>
      <w:r>
        <w:t>, Vol. 3, No. 4 (April—June, 1942), pp. 424-436</w:t>
      </w:r>
    </w:p>
    <w:p w:rsidR="001D3E42" w:rsidRDefault="001D3E42" w:rsidP="001D3E42">
      <w:pPr>
        <w:pStyle w:val="ListParagraph"/>
        <w:numPr>
          <w:ilvl w:val="0"/>
          <w:numId w:val="9"/>
        </w:numPr>
      </w:pPr>
      <w:r>
        <w:t xml:space="preserve">Skilling, Gordon. Will November 1918 Repeat Itself? </w:t>
      </w:r>
      <w:r w:rsidRPr="001D3E42">
        <w:rPr>
          <w:i/>
        </w:rPr>
        <w:t>The Public Opinion Quarterly</w:t>
      </w:r>
      <w:r>
        <w:t>, Vol. 7, No. 2 (Summer, 1943), pp. 258-266</w:t>
      </w:r>
    </w:p>
    <w:p w:rsidR="001D3E42" w:rsidRDefault="001D3E42" w:rsidP="001D3E42">
      <w:pPr>
        <w:pStyle w:val="ListParagraph"/>
        <w:numPr>
          <w:ilvl w:val="0"/>
          <w:numId w:val="9"/>
        </w:numPr>
      </w:pPr>
      <w:r>
        <w:t>Slaughter, Gertrude. The Significance of Fiume</w:t>
      </w:r>
      <w:r w:rsidRPr="001D3E42">
        <w:rPr>
          <w:i/>
        </w:rPr>
        <w:t>. The North American Review</w:t>
      </w:r>
      <w:r>
        <w:t>, Vol. 210, No. 768 (Nov., 1919), pp. 614-621</w:t>
      </w:r>
    </w:p>
    <w:p w:rsidR="001D3E42" w:rsidRDefault="001D3E42" w:rsidP="001D3E42">
      <w:pPr>
        <w:pStyle w:val="ListParagraph"/>
        <w:numPr>
          <w:ilvl w:val="0"/>
          <w:numId w:val="9"/>
        </w:numPr>
      </w:pPr>
      <w:r>
        <w:t xml:space="preserve">Slosson, Preston. The Constitution of the Peace Conference. </w:t>
      </w:r>
      <w:r w:rsidRPr="001D3E42">
        <w:rPr>
          <w:i/>
        </w:rPr>
        <w:t>Political Science Quarterly</w:t>
      </w:r>
      <w:r>
        <w:t>, Vol. 35, No. 3 (Sep., 1920), pp. 360-371</w:t>
      </w:r>
    </w:p>
    <w:p w:rsidR="001D3E42" w:rsidRDefault="001D3E42" w:rsidP="001D3E42">
      <w:pPr>
        <w:pStyle w:val="ListParagraph"/>
        <w:numPr>
          <w:ilvl w:val="0"/>
          <w:numId w:val="9"/>
        </w:numPr>
      </w:pPr>
      <w:r>
        <w:t xml:space="preserve">Smith, Gaddis. Canada and the Siberian Intervention, 1918-1919. </w:t>
      </w:r>
      <w:r w:rsidRPr="001D3E42">
        <w:rPr>
          <w:i/>
        </w:rPr>
        <w:t>The American Historical Review</w:t>
      </w:r>
      <w:r>
        <w:t>, Vol. 64, No. 4 (Jul., 1959), pp. 866-877</w:t>
      </w:r>
    </w:p>
    <w:p w:rsidR="001D3E42" w:rsidRDefault="001D3E42" w:rsidP="001D3E42">
      <w:pPr>
        <w:pStyle w:val="ListParagraph"/>
        <w:numPr>
          <w:ilvl w:val="0"/>
          <w:numId w:val="9"/>
        </w:numPr>
      </w:pPr>
      <w:r>
        <w:t xml:space="preserve">Snell, John L. Wilson on Germany and the Fourteen Points. </w:t>
      </w:r>
      <w:r w:rsidRPr="001D3E42">
        <w:rPr>
          <w:i/>
        </w:rPr>
        <w:t>The Journal of Modern History</w:t>
      </w:r>
      <w:r>
        <w:t>, Vol. 26, No. 4 (Dec., 1954), pp. 364-369</w:t>
      </w:r>
    </w:p>
    <w:p w:rsidR="001D3E42" w:rsidRDefault="001D3E42" w:rsidP="001D3E42">
      <w:pPr>
        <w:pStyle w:val="ListParagraph"/>
        <w:numPr>
          <w:ilvl w:val="0"/>
          <w:numId w:val="9"/>
        </w:numPr>
      </w:pPr>
      <w:r>
        <w:t xml:space="preserve">Sommerfeld, H. Muller. The League of Nations, A-Mandates and Minority Rights during the Mandate Period in Iraq (1920–1932) eds S.R. Goldstein-Sabbah, H.L. Murre-van den Berg in </w:t>
      </w:r>
      <w:r w:rsidRPr="001D3E42">
        <w:rPr>
          <w:i/>
        </w:rPr>
        <w:t>Modernity, Minority, and the Public Sphere: Jews and Christians in the Middle East</w:t>
      </w:r>
    </w:p>
    <w:p w:rsidR="001D3E42" w:rsidRDefault="001D3E42" w:rsidP="001D3E42">
      <w:pPr>
        <w:pStyle w:val="ListParagraph"/>
        <w:numPr>
          <w:ilvl w:val="0"/>
          <w:numId w:val="9"/>
        </w:numPr>
      </w:pPr>
      <w:r>
        <w:t xml:space="preserve">Steed, Wickham. The Revision of the Peace Treaties. </w:t>
      </w:r>
      <w:r w:rsidRPr="001D3E42">
        <w:rPr>
          <w:i/>
        </w:rPr>
        <w:t>Transactions of the Grotius Society</w:t>
      </w:r>
      <w:r>
        <w:t>, Vol. 19, Problems of Peace and War, Papers Read before the Society in the Year 1933 (1933), pp. 115-136</w:t>
      </w:r>
    </w:p>
    <w:p w:rsidR="001D3E42" w:rsidRDefault="001D3E42" w:rsidP="001D3E42">
      <w:pPr>
        <w:pStyle w:val="ListParagraph"/>
        <w:numPr>
          <w:ilvl w:val="0"/>
          <w:numId w:val="9"/>
        </w:numPr>
      </w:pPr>
      <w:r>
        <w:t xml:space="preserve">Stevenson, D. Belgium, Luxemburg, and the Defence of Western Europe, 1914-1920. </w:t>
      </w:r>
      <w:r w:rsidRPr="001D3E42">
        <w:rPr>
          <w:i/>
        </w:rPr>
        <w:t>The International History Review</w:t>
      </w:r>
      <w:r>
        <w:t>, Vol. 4, No. 4 (Nov., 1982), pp. 504-523</w:t>
      </w:r>
    </w:p>
    <w:p w:rsidR="001D3E42" w:rsidRDefault="001D3E42" w:rsidP="001D3E42">
      <w:pPr>
        <w:pStyle w:val="ListParagraph"/>
        <w:numPr>
          <w:ilvl w:val="0"/>
          <w:numId w:val="9"/>
        </w:numPr>
      </w:pPr>
      <w:r>
        <w:lastRenderedPageBreak/>
        <w:t xml:space="preserve">Stevenson, D. Belgium, Luxemburg, and the Defence of Western Europe, 1914-1920. </w:t>
      </w:r>
      <w:r w:rsidRPr="001D3E42">
        <w:rPr>
          <w:i/>
        </w:rPr>
        <w:t>The International History Review</w:t>
      </w:r>
      <w:r>
        <w:t>, Vol. 4, No. 4 (Nov., 1982), pp. 504-523</w:t>
      </w:r>
    </w:p>
    <w:p w:rsidR="001D3E42" w:rsidRDefault="001D3E42" w:rsidP="001D3E42">
      <w:pPr>
        <w:pStyle w:val="ListParagraph"/>
        <w:numPr>
          <w:ilvl w:val="0"/>
          <w:numId w:val="9"/>
        </w:numPr>
      </w:pPr>
      <w:r>
        <w:t xml:space="preserve">Stevenson, David. French War Aims and the American Challenge, 1914-1918. </w:t>
      </w:r>
      <w:r w:rsidRPr="001D3E42">
        <w:rPr>
          <w:i/>
        </w:rPr>
        <w:t>The Historical Journal</w:t>
      </w:r>
      <w:r>
        <w:t>, Vol. 22, No. 4 (Dec., 1979), pp. 877-894</w:t>
      </w:r>
    </w:p>
    <w:p w:rsidR="001D3E42" w:rsidRDefault="001D3E42" w:rsidP="001D3E42">
      <w:pPr>
        <w:pStyle w:val="ListParagraph"/>
        <w:numPr>
          <w:ilvl w:val="0"/>
          <w:numId w:val="9"/>
        </w:numPr>
      </w:pPr>
      <w:r>
        <w:t xml:space="preserve">Sugareff, V. K. The Bulgarian Nationality of the Macedonians. </w:t>
      </w:r>
      <w:r w:rsidRPr="001D3E42">
        <w:rPr>
          <w:i/>
        </w:rPr>
        <w:t>The Journal of Race Development</w:t>
      </w:r>
      <w:r>
        <w:t>, Vol. 9, No. 4 (Apr., 1919), pp. 382-393</w:t>
      </w:r>
    </w:p>
    <w:p w:rsidR="001D3E42" w:rsidRDefault="001D3E42" w:rsidP="001D3E42">
      <w:pPr>
        <w:pStyle w:val="ListParagraph"/>
        <w:numPr>
          <w:ilvl w:val="0"/>
          <w:numId w:val="9"/>
        </w:numPr>
      </w:pPr>
      <w:r>
        <w:t xml:space="preserve">Tanenbaum, Jan Karl. France and the Arab Middle East, 1914-1920. </w:t>
      </w:r>
      <w:r w:rsidRPr="001D3E42">
        <w:rPr>
          <w:i/>
        </w:rPr>
        <w:t>Transactions of the American Philosophical Society</w:t>
      </w:r>
      <w:r>
        <w:t>, Vol. 68, No. 7 (1978), pp. 1-50</w:t>
      </w:r>
    </w:p>
    <w:p w:rsidR="001D3E42" w:rsidRDefault="001D3E42" w:rsidP="001D3E42">
      <w:pPr>
        <w:pStyle w:val="ListParagraph"/>
        <w:numPr>
          <w:ilvl w:val="0"/>
          <w:numId w:val="9"/>
        </w:numPr>
      </w:pPr>
      <w:r>
        <w:t xml:space="preserve">Taylor, Alan H. The Effect of Electoral Pacts on the Decline of the Liberal Party. British </w:t>
      </w:r>
      <w:r w:rsidRPr="001D3E42">
        <w:rPr>
          <w:i/>
        </w:rPr>
        <w:t>Journal of Political Science</w:t>
      </w:r>
      <w:r>
        <w:t>, Vol. 3, No. 2 (Apr., 1973), pp. 243-248</w:t>
      </w:r>
    </w:p>
    <w:p w:rsidR="001D3E42" w:rsidRDefault="001D3E42" w:rsidP="001D3E42">
      <w:pPr>
        <w:pStyle w:val="ListParagraph"/>
        <w:numPr>
          <w:ilvl w:val="0"/>
          <w:numId w:val="9"/>
        </w:numPr>
      </w:pPr>
      <w:r>
        <w:t xml:space="preserve">Temperley, Harold. How the Hungarian Frontiers Were Drawn. </w:t>
      </w:r>
      <w:r w:rsidRPr="001D3E42">
        <w:rPr>
          <w:i/>
        </w:rPr>
        <w:t>Foreign Affairs</w:t>
      </w:r>
      <w:r>
        <w:t>, Vol. 6, No. 3 (Apr., 1928), pp. 432-447</w:t>
      </w:r>
    </w:p>
    <w:p w:rsidR="001D3E42" w:rsidRDefault="001D3E42" w:rsidP="001D3E42">
      <w:pPr>
        <w:pStyle w:val="ListParagraph"/>
        <w:numPr>
          <w:ilvl w:val="0"/>
          <w:numId w:val="9"/>
        </w:numPr>
      </w:pPr>
      <w:r>
        <w:t xml:space="preserve">Thomas, Martin. 'Paying the Butcher's Bill': Policing British Colonial Protest after 1918. </w:t>
      </w:r>
      <w:r w:rsidRPr="001D3E42">
        <w:rPr>
          <w:i/>
        </w:rPr>
        <w:t>Crime, Histoire &amp; Sociétés / Crime, History &amp; Societies</w:t>
      </w:r>
      <w:r>
        <w:t>, Vol. 15, No. 2 (2011), pp. 55-76</w:t>
      </w:r>
    </w:p>
    <w:p w:rsidR="001D3E42" w:rsidRDefault="001D3E42" w:rsidP="001D3E42">
      <w:pPr>
        <w:pStyle w:val="ListParagraph"/>
        <w:numPr>
          <w:ilvl w:val="0"/>
          <w:numId w:val="9"/>
        </w:numPr>
      </w:pPr>
      <w:r>
        <w:t xml:space="preserve">Thompson, J. A. Woodrow Wilson and World War I: A Reappraisal. </w:t>
      </w:r>
      <w:r w:rsidRPr="001D3E42">
        <w:rPr>
          <w:i/>
        </w:rPr>
        <w:t>Journal of American Studies</w:t>
      </w:r>
      <w:r>
        <w:t>, Vol. 19, No. 3 (Dec., 1985), pp. 325-348</w:t>
      </w:r>
    </w:p>
    <w:p w:rsidR="001D3E42" w:rsidRDefault="001D3E42" w:rsidP="001D3E42">
      <w:pPr>
        <w:pStyle w:val="ListParagraph"/>
        <w:numPr>
          <w:ilvl w:val="0"/>
          <w:numId w:val="9"/>
        </w:numPr>
      </w:pPr>
      <w:r>
        <w:t xml:space="preserve">Thompson, John A. The Overestimation of American Power: Sobering Lessons from the Past. </w:t>
      </w:r>
      <w:r w:rsidRPr="001D3E42">
        <w:rPr>
          <w:i/>
        </w:rPr>
        <w:t>World Policy Journal</w:t>
      </w:r>
      <w:r>
        <w:t>, Vol. 23, No. 2 (Summer, 2006), pp. 85-99</w:t>
      </w:r>
    </w:p>
    <w:p w:rsidR="001D3E42" w:rsidRDefault="001D3E42" w:rsidP="001D3E42">
      <w:pPr>
        <w:pStyle w:val="ListParagraph"/>
        <w:numPr>
          <w:ilvl w:val="0"/>
          <w:numId w:val="9"/>
        </w:numPr>
      </w:pPr>
      <w:r>
        <w:t xml:space="preserve">Torrey, Glenn E. Romania in the First World War: The Years of Engagement, 1916-1918. </w:t>
      </w:r>
      <w:r w:rsidRPr="001D3E42">
        <w:rPr>
          <w:i/>
        </w:rPr>
        <w:t>The International History Review</w:t>
      </w:r>
      <w:r>
        <w:t>, Vol. 14, No. 3 (Aug., 1992), pp. 462-479</w:t>
      </w:r>
    </w:p>
    <w:p w:rsidR="001D3E42" w:rsidRDefault="001D3E42" w:rsidP="001D3E42">
      <w:pPr>
        <w:pStyle w:val="ListParagraph"/>
        <w:numPr>
          <w:ilvl w:val="0"/>
          <w:numId w:val="9"/>
        </w:numPr>
      </w:pPr>
      <w:r>
        <w:t xml:space="preserve">Trachtenberg, Marc. Reparation at the Paris Peace Conference. </w:t>
      </w:r>
      <w:r w:rsidRPr="001D3E42">
        <w:rPr>
          <w:i/>
        </w:rPr>
        <w:t>The Journal of Modern History</w:t>
      </w:r>
      <w:r>
        <w:t>, Vol. 51, No. 1 (Mar., 1979), pp. 24-55</w:t>
      </w:r>
    </w:p>
    <w:p w:rsidR="001D3E42" w:rsidRDefault="001D3E42" w:rsidP="001D3E42">
      <w:pPr>
        <w:pStyle w:val="ListParagraph"/>
        <w:numPr>
          <w:ilvl w:val="0"/>
          <w:numId w:val="9"/>
        </w:numPr>
      </w:pPr>
      <w:r>
        <w:t xml:space="preserve">Trachtenberg, Marc. Versailles after Sixty Years. </w:t>
      </w:r>
      <w:r w:rsidRPr="001D3E42">
        <w:rPr>
          <w:i/>
        </w:rPr>
        <w:t>Journal of Contemporary History</w:t>
      </w:r>
      <w:r>
        <w:t>, Vol. 17, No. 3 (Jul., 1982), pp. 487-506</w:t>
      </w:r>
    </w:p>
    <w:p w:rsidR="001D3E42" w:rsidRDefault="001D3E42" w:rsidP="001D3E42">
      <w:pPr>
        <w:pStyle w:val="ListParagraph"/>
        <w:numPr>
          <w:ilvl w:val="0"/>
          <w:numId w:val="9"/>
        </w:numPr>
      </w:pPr>
      <w:r>
        <w:t xml:space="preserve">Trask, David F. General Tasker Howard Bliss and the "Sessions of the World," 1919. </w:t>
      </w:r>
      <w:r w:rsidRPr="001D3E42">
        <w:rPr>
          <w:i/>
        </w:rPr>
        <w:t>Transactions of the American Philosophical Society</w:t>
      </w:r>
      <w:r>
        <w:t>, Vol. 56, No. 8 (1966), pp. 1-80</w:t>
      </w:r>
    </w:p>
    <w:p w:rsidR="001D3E42" w:rsidRDefault="001D3E42" w:rsidP="001D3E42">
      <w:pPr>
        <w:pStyle w:val="ListParagraph"/>
        <w:numPr>
          <w:ilvl w:val="0"/>
          <w:numId w:val="9"/>
        </w:numPr>
      </w:pPr>
      <w:r>
        <w:t xml:space="preserve">Turner, J. A. The British Commonwealth Union and the General Election of 1918. </w:t>
      </w:r>
      <w:r w:rsidRPr="001D3E42">
        <w:rPr>
          <w:i/>
        </w:rPr>
        <w:t>The English Historical Review</w:t>
      </w:r>
      <w:r>
        <w:t>, Vol. 93, No. 368 (Jul., 1978), pp. 528-559</w:t>
      </w:r>
    </w:p>
    <w:p w:rsidR="001D3E42" w:rsidRDefault="001D3E42" w:rsidP="001D3E42">
      <w:pPr>
        <w:pStyle w:val="ListParagraph"/>
        <w:numPr>
          <w:ilvl w:val="0"/>
          <w:numId w:val="9"/>
        </w:numPr>
      </w:pPr>
      <w:r>
        <w:t xml:space="preserve">Ulrych, Richard. General Tadeusz Rozwadowski And The Attempt To Establish A Volunteer American Legion Within The Polish Army, 1919-1920. </w:t>
      </w:r>
      <w:r w:rsidRPr="001D3E42">
        <w:rPr>
          <w:i/>
        </w:rPr>
        <w:t>The Polish Review</w:t>
      </w:r>
      <w:r>
        <w:t>, Vol. 37, No. 1 (1992), pp. 95-109</w:t>
      </w:r>
    </w:p>
    <w:p w:rsidR="001D3E42" w:rsidRDefault="00B7416E" w:rsidP="001D3E42">
      <w:pPr>
        <w:pStyle w:val="ListParagraph"/>
        <w:numPr>
          <w:ilvl w:val="0"/>
          <w:numId w:val="9"/>
        </w:numPr>
      </w:pPr>
      <w:r>
        <w:lastRenderedPageBreak/>
        <w:t>Unknown</w:t>
      </w:r>
      <w:r w:rsidR="001D3E42">
        <w:t xml:space="preserve">. ‘The Latest Phase of the Reparation Problem’. </w:t>
      </w:r>
      <w:r w:rsidR="001D3E42" w:rsidRPr="001D3E42">
        <w:rPr>
          <w:i/>
        </w:rPr>
        <w:t>Bulletin of International News</w:t>
      </w:r>
      <w:r w:rsidR="001D3E42">
        <w:t>, Vol. 5, No. 14 (Jan. 19, 1929), pp. 3-11</w:t>
      </w:r>
    </w:p>
    <w:p w:rsidR="001D3E42" w:rsidRPr="00A91110" w:rsidRDefault="001D3E42" w:rsidP="001D3E42">
      <w:pPr>
        <w:pStyle w:val="ListParagraph"/>
        <w:numPr>
          <w:ilvl w:val="0"/>
          <w:numId w:val="9"/>
        </w:numPr>
      </w:pPr>
      <w:r>
        <w:t xml:space="preserve">Unknown. </w:t>
      </w:r>
      <w:r w:rsidRPr="00506FA2">
        <w:t>The Prinkipo Conference Plan</w:t>
      </w:r>
      <w:r>
        <w:t xml:space="preserve">, </w:t>
      </w:r>
      <w:r w:rsidRPr="001D3E42">
        <w:rPr>
          <w:i/>
        </w:rPr>
        <w:t>New York Times Current History</w:t>
      </w:r>
      <w:r>
        <w:t xml:space="preserve">. </w:t>
      </w:r>
    </w:p>
    <w:p w:rsidR="001D3E42" w:rsidRDefault="001D3E42" w:rsidP="001D3E42">
      <w:pPr>
        <w:pStyle w:val="ListParagraph"/>
        <w:numPr>
          <w:ilvl w:val="0"/>
          <w:numId w:val="9"/>
        </w:numPr>
      </w:pPr>
      <w:r>
        <w:t xml:space="preserve">Vellacott, Jo. Feminism as If All People Mattered: Working to Remove the Causes of War, 1919-1929. </w:t>
      </w:r>
      <w:r w:rsidRPr="001D3E42">
        <w:rPr>
          <w:i/>
        </w:rPr>
        <w:t>Contemporary European History</w:t>
      </w:r>
      <w:r>
        <w:t>, Vol. 10, No. 3, Theme Issue: Gender and War in Europe c. 1918-1949 (Nov., 2001), pp. 375-394</w:t>
      </w:r>
    </w:p>
    <w:p w:rsidR="001D3E42" w:rsidRDefault="001D3E42" w:rsidP="001D3E42">
      <w:pPr>
        <w:pStyle w:val="ListParagraph"/>
        <w:numPr>
          <w:ilvl w:val="0"/>
          <w:numId w:val="9"/>
        </w:numPr>
      </w:pPr>
      <w:r>
        <w:t xml:space="preserve">Velychenko, Stephen. Bureaucrats and Revolutionary State-Building in Ireland and Russia. Was Weber Right? </w:t>
      </w:r>
      <w:r w:rsidRPr="001D3E42">
        <w:rPr>
          <w:i/>
        </w:rPr>
        <w:t>Canadian Journal of Political Science / Revue canadienne de science politique</w:t>
      </w:r>
      <w:r>
        <w:t>, Vol.38, No. 1 (Mar., 2005), pp. 1-22</w:t>
      </w:r>
    </w:p>
    <w:p w:rsidR="001D3E42" w:rsidRDefault="001D3E42" w:rsidP="001D3E42">
      <w:pPr>
        <w:pStyle w:val="ListParagraph"/>
        <w:numPr>
          <w:ilvl w:val="0"/>
          <w:numId w:val="9"/>
        </w:numPr>
      </w:pPr>
      <w:r>
        <w:t xml:space="preserve">Vivarelli, Roberto. Italy 1919-21: The Current State of Research. </w:t>
      </w:r>
      <w:r w:rsidRPr="001D3E42">
        <w:rPr>
          <w:i/>
        </w:rPr>
        <w:t>Journal of Contemporary History</w:t>
      </w:r>
      <w:r>
        <w:t>, Vol. 3, No. 1 (Jan., 1968), pp. 103-112</w:t>
      </w:r>
    </w:p>
    <w:p w:rsidR="001D3E42" w:rsidRDefault="001D3E42" w:rsidP="001D3E42">
      <w:pPr>
        <w:pStyle w:val="ListParagraph"/>
        <w:numPr>
          <w:ilvl w:val="0"/>
          <w:numId w:val="9"/>
        </w:numPr>
      </w:pPr>
      <w:r>
        <w:t xml:space="preserve">Wainwright, William H. The Paris Peace Talks: Diplomacy and Stagecraft. </w:t>
      </w:r>
      <w:r w:rsidRPr="001D3E42">
        <w:rPr>
          <w:i/>
        </w:rPr>
        <w:t>The Antioch Review</w:t>
      </w:r>
      <w:r>
        <w:t>, Vol. 29, No. 4 (Winter, 1969-1970), pp. 505-514</w:t>
      </w:r>
    </w:p>
    <w:p w:rsidR="001D3E42" w:rsidRDefault="001D3E42" w:rsidP="001D3E42">
      <w:pPr>
        <w:pStyle w:val="ListParagraph"/>
        <w:numPr>
          <w:ilvl w:val="0"/>
          <w:numId w:val="9"/>
        </w:numPr>
      </w:pPr>
      <w:r>
        <w:t xml:space="preserve">Walsh, J. C. Ireland at the Peace Conference. </w:t>
      </w:r>
      <w:r w:rsidRPr="001D3E42">
        <w:rPr>
          <w:i/>
        </w:rPr>
        <w:t>Studies: An Irish Quarterly Review</w:t>
      </w:r>
      <w:r>
        <w:t>, Vol. 8, No. 30 (Jun., 1919), pp. 177-188</w:t>
      </w:r>
    </w:p>
    <w:p w:rsidR="001D3E42" w:rsidRDefault="001D3E42" w:rsidP="001D3E42">
      <w:pPr>
        <w:pStyle w:val="ListParagraph"/>
        <w:numPr>
          <w:ilvl w:val="0"/>
          <w:numId w:val="9"/>
        </w:numPr>
      </w:pPr>
      <w:r>
        <w:t xml:space="preserve">Wang, Dong. The Discourse of Unequal Treaties in Modern China. </w:t>
      </w:r>
      <w:r w:rsidRPr="001D3E42">
        <w:rPr>
          <w:i/>
        </w:rPr>
        <w:t>Pacific Affairs</w:t>
      </w:r>
      <w:r>
        <w:t>, Vol. 76, No. 3 (Fall, 2003), pp. 399-425</w:t>
      </w:r>
    </w:p>
    <w:p w:rsidR="001D3E42" w:rsidRDefault="001D3E42" w:rsidP="001D3E42">
      <w:pPr>
        <w:pStyle w:val="ListParagraph"/>
        <w:numPr>
          <w:ilvl w:val="0"/>
          <w:numId w:val="9"/>
        </w:numPr>
      </w:pPr>
      <w:r>
        <w:t xml:space="preserve">Weaver, Judith L. Edith Bolling Wilson as First Lady: A Study in the Power of Personality, 1919-1920. </w:t>
      </w:r>
      <w:r w:rsidRPr="001D3E42">
        <w:rPr>
          <w:i/>
        </w:rPr>
        <w:t>Presidential Studies Quarterly</w:t>
      </w:r>
      <w:r>
        <w:t>, Vol. 15, No. 1, Inaugurating the President (Winter,1985), pp. 51-76</w:t>
      </w:r>
    </w:p>
    <w:p w:rsidR="001D3E42" w:rsidRDefault="001D3E42" w:rsidP="001D3E42">
      <w:pPr>
        <w:pStyle w:val="ListParagraph"/>
        <w:numPr>
          <w:ilvl w:val="0"/>
          <w:numId w:val="9"/>
        </w:numPr>
      </w:pPr>
      <w:r>
        <w:t xml:space="preserve">Weitz, Eric D. "Rosa Luxemburg Belongs to Us!" German Communism and the Luxemburg Legacy. </w:t>
      </w:r>
      <w:r w:rsidRPr="001D3E42">
        <w:rPr>
          <w:i/>
        </w:rPr>
        <w:t>Central European History</w:t>
      </w:r>
      <w:r>
        <w:t>, Vol. 27, No. 1 (1994), pp. 27-64</w:t>
      </w:r>
    </w:p>
    <w:p w:rsidR="001D3E42" w:rsidRDefault="001D3E42" w:rsidP="001D3E42">
      <w:pPr>
        <w:pStyle w:val="ListParagraph"/>
        <w:numPr>
          <w:ilvl w:val="0"/>
          <w:numId w:val="9"/>
        </w:numPr>
      </w:pPr>
      <w:r>
        <w:t xml:space="preserve">White, James D. National Communism and World Revolution: The Political Consequences of German Military Withdrawal from the Baltic Area in 1918-19. </w:t>
      </w:r>
      <w:r w:rsidRPr="001D3E42">
        <w:rPr>
          <w:i/>
        </w:rPr>
        <w:t>Europe-Asia Studies</w:t>
      </w:r>
      <w:r>
        <w:t>, Vol. 46, No. 8, Soviet and East European History (1994), pp. 1349-1369</w:t>
      </w:r>
    </w:p>
    <w:p w:rsidR="001D3E42" w:rsidRDefault="001D3E42" w:rsidP="001D3E42">
      <w:pPr>
        <w:pStyle w:val="ListParagraph"/>
        <w:numPr>
          <w:ilvl w:val="0"/>
          <w:numId w:val="9"/>
        </w:numPr>
      </w:pPr>
      <w:r>
        <w:t xml:space="preserve">Williams, Andrew. Why don't the French do Think Tanks?: France faces up to the Anglo-Saxon superpowers, 1918-1921. </w:t>
      </w:r>
      <w:r w:rsidRPr="001D3E42">
        <w:rPr>
          <w:i/>
        </w:rPr>
        <w:t>Review of International Studies</w:t>
      </w:r>
      <w:r>
        <w:t>, Vol. 34, No. 1 (January 2008), pp. 53-68</w:t>
      </w:r>
    </w:p>
    <w:p w:rsidR="001D3E42" w:rsidRDefault="001D3E42" w:rsidP="001D3E42">
      <w:pPr>
        <w:pStyle w:val="ListParagraph"/>
        <w:numPr>
          <w:ilvl w:val="0"/>
          <w:numId w:val="9"/>
        </w:numPr>
      </w:pPr>
      <w:r>
        <w:t xml:space="preserve">Wilson, Tim. Ghost Provinces, Mislaid Minorities: The Experience of Southern Ireland and Prussian Poland Compared, 1918-23. </w:t>
      </w:r>
      <w:r w:rsidRPr="001D3E42">
        <w:rPr>
          <w:i/>
        </w:rPr>
        <w:t>Irish Studies in International Affairs</w:t>
      </w:r>
      <w:r>
        <w:t>, Vol. 13 (2002), pp. 61-86</w:t>
      </w:r>
    </w:p>
    <w:p w:rsidR="001D3E42" w:rsidRDefault="001D3E42" w:rsidP="001D3E42">
      <w:pPr>
        <w:pStyle w:val="ListParagraph"/>
        <w:numPr>
          <w:ilvl w:val="0"/>
          <w:numId w:val="9"/>
        </w:numPr>
      </w:pPr>
      <w:r>
        <w:lastRenderedPageBreak/>
        <w:t xml:space="preserve">Wilson, Trevor. The Coupon and the British General Election of 1918. </w:t>
      </w:r>
      <w:r w:rsidRPr="001D3E42">
        <w:rPr>
          <w:i/>
        </w:rPr>
        <w:t>The Journal of Modern History</w:t>
      </w:r>
      <w:r>
        <w:t>, Vol. 36, No. 1 (Mar., 1964), pp. 28-42</w:t>
      </w:r>
    </w:p>
    <w:p w:rsidR="001D3E42" w:rsidRDefault="001D3E42" w:rsidP="001D3E42">
      <w:pPr>
        <w:pStyle w:val="ListParagraph"/>
        <w:numPr>
          <w:ilvl w:val="0"/>
          <w:numId w:val="9"/>
        </w:numPr>
      </w:pPr>
      <w:r>
        <w:t xml:space="preserve">Wimer, Kurt. Woodrow Wilson's Plans to Enter the League of Nations through an Executive Agreement. </w:t>
      </w:r>
      <w:r w:rsidRPr="001D3E42">
        <w:rPr>
          <w:i/>
        </w:rPr>
        <w:t>The Western Political Quarterly</w:t>
      </w:r>
      <w:r>
        <w:t>, Vol. 11, No. 4 (Dec., 1958), pp. 800-812</w:t>
      </w:r>
    </w:p>
    <w:p w:rsidR="001D3E42" w:rsidRDefault="001D3E42" w:rsidP="001D3E42">
      <w:pPr>
        <w:pStyle w:val="ListParagraph"/>
        <w:numPr>
          <w:ilvl w:val="0"/>
          <w:numId w:val="9"/>
        </w:numPr>
      </w:pPr>
      <w:r>
        <w:t xml:space="preserve">Worley, F. H. and Contee, C. G. The Worley Report on the Pan-African Congress of 1919. </w:t>
      </w:r>
      <w:r w:rsidRPr="001D3E42">
        <w:rPr>
          <w:i/>
        </w:rPr>
        <w:t>The Journal of Negro History</w:t>
      </w:r>
      <w:r>
        <w:t>, Vol. 55, No. 2 (Apr., 1970), pp. 140-143</w:t>
      </w:r>
    </w:p>
    <w:p w:rsidR="001D3E42" w:rsidRDefault="001D3E42" w:rsidP="001D3E42">
      <w:pPr>
        <w:pStyle w:val="ListParagraph"/>
        <w:numPr>
          <w:ilvl w:val="0"/>
          <w:numId w:val="9"/>
        </w:numPr>
      </w:pPr>
      <w:r>
        <w:t xml:space="preserve">Wright, Quincy. Validity of the Proposed Reservations to the Peace Treaty. </w:t>
      </w:r>
      <w:r w:rsidRPr="001D3E42">
        <w:rPr>
          <w:i/>
        </w:rPr>
        <w:t>Columbia Law Review</w:t>
      </w:r>
      <w:r>
        <w:t>, Vol. 20, No. 2 (Feb., 1920), pp. 121-152</w:t>
      </w:r>
    </w:p>
    <w:p w:rsidR="001D3E42" w:rsidRDefault="001D3E42" w:rsidP="001D3E42">
      <w:pPr>
        <w:pStyle w:val="ListParagraph"/>
        <w:numPr>
          <w:ilvl w:val="0"/>
          <w:numId w:val="9"/>
        </w:numPr>
      </w:pPr>
      <w:r>
        <w:t xml:space="preserve">Yearwood, Peter. 'On the Safe and Right Lines': The Lloyd George Government and the Origins of the League of Nations, 1916-1918. </w:t>
      </w:r>
      <w:r w:rsidRPr="001D3E42">
        <w:rPr>
          <w:i/>
        </w:rPr>
        <w:t>The Historical Journal</w:t>
      </w:r>
      <w:r>
        <w:t>, Vol. 32, No. 1 (Mar., 1989), pp. 131-155</w:t>
      </w:r>
    </w:p>
    <w:p w:rsidR="001D3E42" w:rsidRDefault="001D3E42" w:rsidP="001D3E42">
      <w:pPr>
        <w:pStyle w:val="ListParagraph"/>
        <w:numPr>
          <w:ilvl w:val="0"/>
          <w:numId w:val="9"/>
        </w:numPr>
      </w:pPr>
      <w:r>
        <w:t xml:space="preserve">Young, Allyn A. The United States and Reparations. </w:t>
      </w:r>
      <w:r w:rsidRPr="001D3E42">
        <w:rPr>
          <w:i/>
        </w:rPr>
        <w:t>Foreign Affairs</w:t>
      </w:r>
      <w:r>
        <w:t>, Vol. 1, No. 3 (Mar. 15, 1923), pp. 35-47</w:t>
      </w:r>
    </w:p>
    <w:p w:rsidR="001D3E42" w:rsidRDefault="001D3E42" w:rsidP="001D3E42">
      <w:pPr>
        <w:pStyle w:val="ListParagraph"/>
        <w:numPr>
          <w:ilvl w:val="0"/>
          <w:numId w:val="9"/>
        </w:numPr>
      </w:pPr>
      <w:r>
        <w:t xml:space="preserve">Zamir, Meir. Faisal and the Lebanese Question, 1918-20. </w:t>
      </w:r>
      <w:r w:rsidRPr="001D3E42">
        <w:rPr>
          <w:i/>
        </w:rPr>
        <w:t>Middle Eastern Studies</w:t>
      </w:r>
      <w:r>
        <w:t>, Vol. 27, No. 3 (Jul., 1991), pp. 404-426</w:t>
      </w:r>
    </w:p>
    <w:p w:rsidR="001D3E42" w:rsidRDefault="001D3E42" w:rsidP="001D3E42">
      <w:pPr>
        <w:pStyle w:val="ListParagraph"/>
        <w:numPr>
          <w:ilvl w:val="0"/>
          <w:numId w:val="9"/>
        </w:numPr>
      </w:pPr>
      <w:r>
        <w:t xml:space="preserve">Zsuppan, Ferenc Tibor. The Hungarian Soviet Republic and the British Military Representatives, April-June 1919. </w:t>
      </w:r>
      <w:r w:rsidRPr="001D3E42">
        <w:rPr>
          <w:i/>
        </w:rPr>
        <w:t>The Slavonic and East European Review</w:t>
      </w:r>
      <w:r>
        <w:t>, Vol. 47, No. 108 (Jan., 1969), pp. 198-218</w:t>
      </w:r>
    </w:p>
    <w:p w:rsidR="00506FA2" w:rsidRDefault="00506FA2">
      <w:pPr>
        <w:rPr>
          <w:b/>
          <w:color w:val="FF0000"/>
          <w:sz w:val="40"/>
          <w:szCs w:val="40"/>
          <w:u w:val="single"/>
        </w:rPr>
      </w:pPr>
      <w:r>
        <w:rPr>
          <w:b/>
          <w:color w:val="FF0000"/>
          <w:sz w:val="40"/>
          <w:szCs w:val="40"/>
          <w:u w:val="single"/>
        </w:rPr>
        <w:br w:type="page"/>
      </w:r>
    </w:p>
    <w:p w:rsidR="00B42E07" w:rsidRPr="000D6FC3" w:rsidRDefault="000D6FC3" w:rsidP="000D6FC3">
      <w:pPr>
        <w:jc w:val="center"/>
        <w:rPr>
          <w:b/>
          <w:color w:val="FF0000"/>
          <w:sz w:val="40"/>
          <w:szCs w:val="40"/>
          <w:u w:val="single"/>
        </w:rPr>
      </w:pPr>
      <w:r w:rsidRPr="000D6FC3">
        <w:rPr>
          <w:b/>
          <w:color w:val="FF0000"/>
          <w:sz w:val="40"/>
          <w:szCs w:val="40"/>
          <w:u w:val="single"/>
        </w:rPr>
        <w:lastRenderedPageBreak/>
        <w:t>Other Books/sources</w:t>
      </w:r>
    </w:p>
    <w:p w:rsidR="000D6FC3" w:rsidRDefault="000D6FC3">
      <w:r>
        <w:t>[</w:t>
      </w:r>
      <w:r w:rsidRPr="000D6FC3">
        <w:rPr>
          <w:b/>
        </w:rPr>
        <w:t>These are books which I have in my possession, which I have found on Google Books, and which I rented from the library, and which I got elsewhere.</w:t>
      </w:r>
      <w:r>
        <w:t>]</w:t>
      </w:r>
    </w:p>
    <w:p w:rsidR="000D6FC3" w:rsidRDefault="000D6FC3" w:rsidP="00482FA2">
      <w:pPr>
        <w:pStyle w:val="ListParagraph"/>
        <w:numPr>
          <w:ilvl w:val="0"/>
          <w:numId w:val="5"/>
        </w:numPr>
      </w:pPr>
      <w:r>
        <w:t xml:space="preserve">Andelman, David A. </w:t>
      </w:r>
      <w:r w:rsidRPr="00482FA2">
        <w:rPr>
          <w:i/>
        </w:rPr>
        <w:t>A Shattered Peace: Versailles 1919 and the Price We Pay Today</w:t>
      </w:r>
      <w:r>
        <w:t>. John Wiley &amp; Sons Inc. New Jersey, 2008.</w:t>
      </w:r>
    </w:p>
    <w:p w:rsidR="00041EBB" w:rsidRDefault="00041EBB" w:rsidP="00041EBB">
      <w:pPr>
        <w:pStyle w:val="ListParagraph"/>
        <w:numPr>
          <w:ilvl w:val="0"/>
          <w:numId w:val="5"/>
        </w:numPr>
      </w:pPr>
      <w:r>
        <w:t xml:space="preserve">Lentin, A. “The Treaty That Never Was: Lloyd George and the Abortive Anglo-French Alliance of 1919,” in </w:t>
      </w:r>
      <w:r w:rsidRPr="00041EBB">
        <w:rPr>
          <w:i/>
        </w:rPr>
        <w:t>The Life and Times of David Lloyd George</w:t>
      </w:r>
      <w:r>
        <w:t xml:space="preserve">, ed. Judith Loades (Bangor, Wales, 1991), pp. 115–28. </w:t>
      </w:r>
    </w:p>
    <w:p w:rsidR="00041EBB" w:rsidRDefault="00041EBB" w:rsidP="00041EBB">
      <w:pPr>
        <w:pStyle w:val="ListParagraph"/>
        <w:numPr>
          <w:ilvl w:val="0"/>
          <w:numId w:val="5"/>
        </w:numPr>
      </w:pPr>
      <w:r>
        <w:t xml:space="preserve">Lentin, A. “Lloyd George, Clemenceau and the Elusive Anglo-French Guarantee Treaty, 1919: ‘A Disastrous Episode?’” in </w:t>
      </w:r>
      <w:r w:rsidRPr="00041EBB">
        <w:rPr>
          <w:i/>
        </w:rPr>
        <w:t>Anglo-French Relations in the Twentieth Century</w:t>
      </w:r>
      <w:r>
        <w:t>, ed. Alan Sharp and Glyn Stone (London, 2000), pp. 104–19</w:t>
      </w:r>
    </w:p>
    <w:p w:rsidR="000D6FC3" w:rsidRDefault="000D6FC3" w:rsidP="00482FA2">
      <w:pPr>
        <w:pStyle w:val="ListParagraph"/>
        <w:numPr>
          <w:ilvl w:val="0"/>
          <w:numId w:val="5"/>
        </w:numPr>
      </w:pPr>
      <w:r>
        <w:t xml:space="preserve">Macmillan, Margaret. </w:t>
      </w:r>
      <w:r w:rsidRPr="00482FA2">
        <w:rPr>
          <w:i/>
        </w:rPr>
        <w:t>The Peacemakers: Six Months to Change the World</w:t>
      </w:r>
      <w:r>
        <w:t xml:space="preserve"> – Also listed as </w:t>
      </w:r>
      <w:r w:rsidRPr="00482FA2">
        <w:rPr>
          <w:i/>
        </w:rPr>
        <w:t>The Paris Conference of 1919 and its Attempt to End War</w:t>
      </w:r>
      <w:r>
        <w:t>. My copy was the former, so any confusion over page numbers etc. will hopefully be resolved; John Murray Publishers, London; 2002.</w:t>
      </w:r>
    </w:p>
    <w:p w:rsidR="002600DD" w:rsidRDefault="002600DD" w:rsidP="00482FA2">
      <w:pPr>
        <w:pStyle w:val="ListParagraph"/>
        <w:numPr>
          <w:ilvl w:val="0"/>
          <w:numId w:val="5"/>
        </w:numPr>
      </w:pPr>
      <w:r>
        <w:t xml:space="preserve">Gerwarth, Robert. </w:t>
      </w:r>
      <w:r>
        <w:rPr>
          <w:i/>
        </w:rPr>
        <w:t>The Vanquished – Why the First World War Failed to End</w:t>
      </w:r>
      <w:r>
        <w:t>. Penguin, London; 2017.</w:t>
      </w:r>
    </w:p>
    <w:p w:rsidR="002600DD" w:rsidRDefault="002600DD" w:rsidP="00482FA2">
      <w:pPr>
        <w:pStyle w:val="ListParagraph"/>
        <w:numPr>
          <w:ilvl w:val="0"/>
          <w:numId w:val="5"/>
        </w:numPr>
      </w:pPr>
      <w:r>
        <w:t xml:space="preserve">Mango, Andrew. </w:t>
      </w:r>
      <w:r>
        <w:rPr>
          <w:i/>
        </w:rPr>
        <w:t>Ataturk</w:t>
      </w:r>
      <w:r>
        <w:t>. John Murray Publishers, London; 2004.</w:t>
      </w:r>
    </w:p>
    <w:p w:rsidR="002600DD" w:rsidRDefault="002600DD" w:rsidP="00482FA2">
      <w:pPr>
        <w:pStyle w:val="ListParagraph"/>
        <w:numPr>
          <w:ilvl w:val="0"/>
          <w:numId w:val="5"/>
        </w:numPr>
      </w:pPr>
      <w:r>
        <w:t xml:space="preserve">Pendersen, Susan. </w:t>
      </w:r>
      <w:r>
        <w:rPr>
          <w:i/>
        </w:rPr>
        <w:t>The Guardians: The League of Nations and the Crisis of Empire</w:t>
      </w:r>
      <w:r>
        <w:t>. Oxford University Press, Oxford; 2016.</w:t>
      </w:r>
    </w:p>
    <w:p w:rsidR="002600DD" w:rsidRDefault="00F14107" w:rsidP="00482FA2">
      <w:pPr>
        <w:pStyle w:val="ListParagraph"/>
        <w:numPr>
          <w:ilvl w:val="0"/>
          <w:numId w:val="5"/>
        </w:numPr>
      </w:pPr>
      <w:r>
        <w:t xml:space="preserve">Graebner, Norman A. and Bennet, Edward M. </w:t>
      </w:r>
      <w:r>
        <w:rPr>
          <w:i/>
        </w:rPr>
        <w:t>The Versailles Treaty and its Legacy: The Failure of the Wilsonian Vision.</w:t>
      </w:r>
      <w:r>
        <w:t xml:space="preserve"> Cambridge University Press, New York; 2011.</w:t>
      </w:r>
    </w:p>
    <w:p w:rsidR="00F14107" w:rsidRDefault="00F14107" w:rsidP="00482FA2">
      <w:pPr>
        <w:pStyle w:val="ListParagraph"/>
        <w:numPr>
          <w:ilvl w:val="0"/>
          <w:numId w:val="5"/>
        </w:numPr>
      </w:pPr>
      <w:r>
        <w:t xml:space="preserve">MacDonald, Lyn. </w:t>
      </w:r>
      <w:r>
        <w:rPr>
          <w:i/>
        </w:rPr>
        <w:t>To the Last Man: Spring 1918</w:t>
      </w:r>
      <w:r>
        <w:t>. BCA Publishing – Viking Group, London; 1998.</w:t>
      </w:r>
    </w:p>
    <w:p w:rsidR="00F14107" w:rsidRDefault="00F14107" w:rsidP="00482FA2">
      <w:pPr>
        <w:pStyle w:val="ListParagraph"/>
        <w:numPr>
          <w:ilvl w:val="0"/>
          <w:numId w:val="5"/>
        </w:numPr>
      </w:pPr>
      <w:r>
        <w:t xml:space="preserve">Asprey, Robert B. </w:t>
      </w:r>
      <w:r>
        <w:rPr>
          <w:i/>
        </w:rPr>
        <w:t>The German High Command at War: Hindenburg and Ludendorff and the First World War</w:t>
      </w:r>
      <w:r>
        <w:t>. Warner Books, London; 1994.</w:t>
      </w:r>
    </w:p>
    <w:p w:rsidR="00F14107" w:rsidRDefault="00F14107" w:rsidP="00482FA2">
      <w:pPr>
        <w:pStyle w:val="ListParagraph"/>
        <w:numPr>
          <w:ilvl w:val="0"/>
          <w:numId w:val="5"/>
        </w:numPr>
      </w:pPr>
      <w:r>
        <w:t xml:space="preserve">Ferguson, Niall. </w:t>
      </w:r>
      <w:r>
        <w:rPr>
          <w:i/>
        </w:rPr>
        <w:t>The Pity of War, 1914-1918</w:t>
      </w:r>
      <w:r>
        <w:t>. Penguin, London; 1998.</w:t>
      </w:r>
    </w:p>
    <w:p w:rsidR="00F14107" w:rsidRDefault="00F14107" w:rsidP="00482FA2">
      <w:pPr>
        <w:pStyle w:val="ListParagraph"/>
        <w:numPr>
          <w:ilvl w:val="0"/>
          <w:numId w:val="5"/>
        </w:numPr>
      </w:pPr>
      <w:r>
        <w:t xml:space="preserve">Philpott, William. </w:t>
      </w:r>
      <w:r>
        <w:rPr>
          <w:i/>
        </w:rPr>
        <w:t>Attrition: Fighting the First World War</w:t>
      </w:r>
      <w:r>
        <w:t>. Overlook Press, London; 2014.</w:t>
      </w:r>
      <w:bookmarkStart w:id="0" w:name="_GoBack"/>
      <w:bookmarkEnd w:id="0"/>
    </w:p>
    <w:sectPr w:rsidR="00F141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10" w:rsidRDefault="00B70E10" w:rsidP="001B1855">
      <w:pPr>
        <w:spacing w:after="0" w:line="240" w:lineRule="auto"/>
      </w:pPr>
      <w:r>
        <w:separator/>
      </w:r>
    </w:p>
  </w:endnote>
  <w:endnote w:type="continuationSeparator" w:id="0">
    <w:p w:rsidR="00B70E10" w:rsidRDefault="00B70E10" w:rsidP="001B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10" w:rsidRDefault="00B70E10" w:rsidP="001B1855">
      <w:pPr>
        <w:spacing w:after="0" w:line="240" w:lineRule="auto"/>
      </w:pPr>
      <w:r>
        <w:separator/>
      </w:r>
    </w:p>
  </w:footnote>
  <w:footnote w:type="continuationSeparator" w:id="0">
    <w:p w:rsidR="00B70E10" w:rsidRDefault="00B70E10" w:rsidP="001B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DD" w:rsidRDefault="002600DD">
    <w:pPr>
      <w:pStyle w:val="Header"/>
    </w:pPr>
    <w:r>
      <w:t>Versailles Anniversary Project Bibliography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6C0"/>
    <w:multiLevelType w:val="hybridMultilevel"/>
    <w:tmpl w:val="74B0E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846835"/>
    <w:multiLevelType w:val="hybridMultilevel"/>
    <w:tmpl w:val="1B88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290D3D"/>
    <w:multiLevelType w:val="multilevel"/>
    <w:tmpl w:val="F9D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13B59"/>
    <w:multiLevelType w:val="hybridMultilevel"/>
    <w:tmpl w:val="F670E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D82BD4"/>
    <w:multiLevelType w:val="hybridMultilevel"/>
    <w:tmpl w:val="56A445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DF071E"/>
    <w:multiLevelType w:val="hybridMultilevel"/>
    <w:tmpl w:val="544A2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0954C0"/>
    <w:multiLevelType w:val="hybridMultilevel"/>
    <w:tmpl w:val="2032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FC68AC"/>
    <w:multiLevelType w:val="hybridMultilevel"/>
    <w:tmpl w:val="999A3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DB655E"/>
    <w:multiLevelType w:val="hybridMultilevel"/>
    <w:tmpl w:val="227EA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F"/>
    <w:rsid w:val="00041EBB"/>
    <w:rsid w:val="000D6FC3"/>
    <w:rsid w:val="00111D4F"/>
    <w:rsid w:val="001B1855"/>
    <w:rsid w:val="001D3E42"/>
    <w:rsid w:val="001E464A"/>
    <w:rsid w:val="00207C86"/>
    <w:rsid w:val="00230CDF"/>
    <w:rsid w:val="00241DD3"/>
    <w:rsid w:val="002600DD"/>
    <w:rsid w:val="00303D4A"/>
    <w:rsid w:val="00323755"/>
    <w:rsid w:val="003F12F1"/>
    <w:rsid w:val="00482FA2"/>
    <w:rsid w:val="004F0138"/>
    <w:rsid w:val="00506FA2"/>
    <w:rsid w:val="00514948"/>
    <w:rsid w:val="00606F0F"/>
    <w:rsid w:val="00666050"/>
    <w:rsid w:val="006D076C"/>
    <w:rsid w:val="006D15B6"/>
    <w:rsid w:val="006D358A"/>
    <w:rsid w:val="007458AA"/>
    <w:rsid w:val="007833FF"/>
    <w:rsid w:val="007F5FCC"/>
    <w:rsid w:val="00800CB4"/>
    <w:rsid w:val="00854113"/>
    <w:rsid w:val="00861ABB"/>
    <w:rsid w:val="00903D7D"/>
    <w:rsid w:val="0094562C"/>
    <w:rsid w:val="009A1830"/>
    <w:rsid w:val="00A10CBC"/>
    <w:rsid w:val="00A26E18"/>
    <w:rsid w:val="00A35984"/>
    <w:rsid w:val="00A6674F"/>
    <w:rsid w:val="00A91110"/>
    <w:rsid w:val="00B10203"/>
    <w:rsid w:val="00B42134"/>
    <w:rsid w:val="00B42E07"/>
    <w:rsid w:val="00B70E10"/>
    <w:rsid w:val="00B7416E"/>
    <w:rsid w:val="00CB0288"/>
    <w:rsid w:val="00CB6B0E"/>
    <w:rsid w:val="00D42983"/>
    <w:rsid w:val="00DC12B1"/>
    <w:rsid w:val="00E00828"/>
    <w:rsid w:val="00E721C9"/>
    <w:rsid w:val="00F14107"/>
    <w:rsid w:val="00FF3B46"/>
    <w:rsid w:val="00FF6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55"/>
  </w:style>
  <w:style w:type="paragraph" w:styleId="Footer">
    <w:name w:val="footer"/>
    <w:basedOn w:val="Normal"/>
    <w:link w:val="FooterChar"/>
    <w:uiPriority w:val="99"/>
    <w:unhideWhenUsed/>
    <w:rsid w:val="001B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55"/>
  </w:style>
  <w:style w:type="paragraph" w:styleId="ListParagraph">
    <w:name w:val="List Paragraph"/>
    <w:basedOn w:val="Normal"/>
    <w:uiPriority w:val="34"/>
    <w:qFormat/>
    <w:rsid w:val="00241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55"/>
  </w:style>
  <w:style w:type="paragraph" w:styleId="Footer">
    <w:name w:val="footer"/>
    <w:basedOn w:val="Normal"/>
    <w:link w:val="FooterChar"/>
    <w:uiPriority w:val="99"/>
    <w:unhideWhenUsed/>
    <w:rsid w:val="001B1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55"/>
  </w:style>
  <w:style w:type="paragraph" w:styleId="ListParagraph">
    <w:name w:val="List Paragraph"/>
    <w:basedOn w:val="Normal"/>
    <w:uiPriority w:val="34"/>
    <w:qFormat/>
    <w:rsid w:val="0024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32</Pages>
  <Words>8994</Words>
  <Characters>51267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dc:creator>
  <cp:keywords/>
  <dc:description/>
  <cp:lastModifiedBy>Zack</cp:lastModifiedBy>
  <cp:revision>29</cp:revision>
  <dcterms:created xsi:type="dcterms:W3CDTF">2018-08-21T21:17:00Z</dcterms:created>
  <dcterms:modified xsi:type="dcterms:W3CDTF">2019-06-22T13:55:00Z</dcterms:modified>
</cp:coreProperties>
</file>