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7" w:rsidRPr="00B54F27" w:rsidRDefault="00B54F27" w:rsidP="008F0BCF">
      <w:pPr>
        <w:jc w:val="center"/>
        <w:rPr>
          <w:b/>
        </w:rPr>
      </w:pPr>
      <w:proofErr w:type="gramStart"/>
      <w:r w:rsidRPr="00B54F27">
        <w:rPr>
          <w:b/>
        </w:rPr>
        <w:t>Academic Articles; (downloaded from JSTOR</w:t>
      </w:r>
      <w:r w:rsidR="00614F77">
        <w:rPr>
          <w:b/>
        </w:rPr>
        <w:t>.org</w:t>
      </w:r>
      <w:r w:rsidRPr="00B54F27">
        <w:rPr>
          <w:b/>
        </w:rPr>
        <w:t xml:space="preserve"> with membership access).</w:t>
      </w:r>
      <w:proofErr w:type="gramEnd"/>
    </w:p>
    <w:p w:rsidR="007F032F" w:rsidRDefault="007F032F" w:rsidP="007F032F">
      <w:proofErr w:type="spellStart"/>
      <w:r>
        <w:t>Beiner</w:t>
      </w:r>
      <w:proofErr w:type="spellEnd"/>
      <w:r>
        <w:t>, Guy.</w:t>
      </w:r>
      <w:r w:rsidRPr="00DE09C0">
        <w:t xml:space="preserve"> </w:t>
      </w:r>
      <w:r>
        <w:t>‘</w:t>
      </w:r>
      <w:r w:rsidRPr="00DE09C0">
        <w:t>Between Trauma and Triumphalism: The Easter Rising, the Somme, and the Crux of Deep Memory in Modern Ireland</w:t>
      </w:r>
      <w:r>
        <w:t>’</w:t>
      </w:r>
      <w:r w:rsidRPr="00DE09C0">
        <w:rPr>
          <w:i/>
        </w:rPr>
        <w:t>. Journal of British Studies</w:t>
      </w:r>
      <w:r>
        <w:t>, Vol. 46, No. 2 (April 2007), pp. 366-389</w:t>
      </w:r>
      <w:r>
        <w:t>.</w:t>
      </w:r>
    </w:p>
    <w:p w:rsidR="007F032F" w:rsidRDefault="007F032F" w:rsidP="007F032F">
      <w:proofErr w:type="spellStart"/>
      <w:proofErr w:type="gramStart"/>
      <w:r w:rsidRPr="007F032F">
        <w:t>Bhreathneach</w:t>
      </w:r>
      <w:proofErr w:type="spellEnd"/>
      <w:r w:rsidRPr="007F032F">
        <w:t xml:space="preserve">-Lynch, </w:t>
      </w:r>
      <w:proofErr w:type="spellStart"/>
      <w:r w:rsidRPr="007F032F">
        <w:t>Síghle</w:t>
      </w:r>
      <w:proofErr w:type="spellEnd"/>
      <w:r w:rsidRPr="007F032F">
        <w:t>.</w:t>
      </w:r>
      <w:proofErr w:type="gramEnd"/>
      <w:r w:rsidRPr="007F032F">
        <w:t xml:space="preserve"> </w:t>
      </w:r>
      <w:proofErr w:type="gramStart"/>
      <w:r w:rsidRPr="007F032F">
        <w:t>‘Revisionism, the Rising, and Representation’.</w:t>
      </w:r>
      <w:proofErr w:type="gramEnd"/>
      <w:r w:rsidRPr="007F032F">
        <w:t xml:space="preserve"> </w:t>
      </w:r>
      <w:r w:rsidRPr="007F032F">
        <w:rPr>
          <w:i/>
        </w:rPr>
        <w:t xml:space="preserve">New Hibernia Review / Iris </w:t>
      </w:r>
      <w:proofErr w:type="spellStart"/>
      <w:r w:rsidRPr="007F032F">
        <w:rPr>
          <w:i/>
        </w:rPr>
        <w:t>Éireannach</w:t>
      </w:r>
      <w:proofErr w:type="spellEnd"/>
      <w:r w:rsidRPr="007F032F">
        <w:rPr>
          <w:i/>
        </w:rPr>
        <w:t xml:space="preserve"> </w:t>
      </w:r>
      <w:proofErr w:type="spellStart"/>
      <w:r w:rsidRPr="007F032F">
        <w:rPr>
          <w:i/>
        </w:rPr>
        <w:t>Nua</w:t>
      </w:r>
      <w:proofErr w:type="spellEnd"/>
      <w:r w:rsidRPr="007F032F">
        <w:t>, Vol. 3, No. 1 (</w:t>
      </w:r>
      <w:proofErr w:type="gramStart"/>
      <w:r w:rsidRPr="007F032F">
        <w:t>Spring</w:t>
      </w:r>
      <w:proofErr w:type="gramEnd"/>
      <w:r w:rsidRPr="007F032F">
        <w:t>, 1999), pp. 82-96.</w:t>
      </w:r>
    </w:p>
    <w:p w:rsidR="007F032F" w:rsidRDefault="007F032F" w:rsidP="007F032F">
      <w:r>
        <w:t>Boyce, David G.</w:t>
      </w:r>
      <w:r w:rsidRPr="00DA3C41">
        <w:t xml:space="preserve"> </w:t>
      </w:r>
      <w:r>
        <w:t>‘</w:t>
      </w:r>
      <w:r w:rsidRPr="00DA3C41">
        <w:t>British Opinion, Ireland, and the War, 1916-1918</w:t>
      </w:r>
      <w:r>
        <w:t xml:space="preserve">’. </w:t>
      </w:r>
      <w:proofErr w:type="gramStart"/>
      <w:r w:rsidRPr="00DA3C41">
        <w:rPr>
          <w:i/>
        </w:rPr>
        <w:t>The Historical Journal</w:t>
      </w:r>
      <w:r>
        <w:t>, Vol. 17, No. 3 (Sep., 1974), pp. 575-593.</w:t>
      </w:r>
      <w:proofErr w:type="gramEnd"/>
    </w:p>
    <w:p w:rsidR="007F032F" w:rsidRDefault="007F032F" w:rsidP="007F032F">
      <w:r>
        <w:t>Campbell, Malcolm.</w:t>
      </w:r>
      <w:r w:rsidRPr="004806EF">
        <w:t xml:space="preserve"> </w:t>
      </w:r>
      <w:r>
        <w:t xml:space="preserve">‘Emigrant Responses to War and Revolution, 1914-21: Irish Opinion in the United States and Australia’. </w:t>
      </w:r>
      <w:proofErr w:type="gramStart"/>
      <w:r w:rsidRPr="00B54F27">
        <w:rPr>
          <w:i/>
        </w:rPr>
        <w:t>Irish Historical Studies</w:t>
      </w:r>
      <w:r>
        <w:t>, Vol. 32, No. 125 (May, 2000), pp. 75-92</w:t>
      </w:r>
      <w:r>
        <w:t>.</w:t>
      </w:r>
      <w:proofErr w:type="gramEnd"/>
    </w:p>
    <w:p w:rsidR="007F032F" w:rsidRDefault="007F032F" w:rsidP="007F032F">
      <w:r>
        <w:t>Chandler, James.</w:t>
      </w:r>
      <w:r w:rsidRPr="00BD6800">
        <w:t xml:space="preserve"> </w:t>
      </w:r>
      <w:r>
        <w:t>‘</w:t>
      </w:r>
      <w:r w:rsidRPr="00BD6800">
        <w:t xml:space="preserve">Cinema, History, and the Politics of Style: Michael Collins and </w:t>
      </w:r>
      <w:proofErr w:type="gramStart"/>
      <w:r w:rsidRPr="00BD6800">
        <w:t>The</w:t>
      </w:r>
      <w:proofErr w:type="gramEnd"/>
      <w:r w:rsidRPr="00BD6800">
        <w:t xml:space="preserve"> Wind that Shakes the Barley</w:t>
      </w:r>
      <w:r>
        <w:t xml:space="preserve">’. </w:t>
      </w:r>
      <w:r w:rsidRPr="00BD6800">
        <w:rPr>
          <w:i/>
        </w:rPr>
        <w:t>Field Day Review</w:t>
      </w:r>
      <w:r>
        <w:t>, Vol. 7 (2011), pp. 102-121.</w:t>
      </w:r>
    </w:p>
    <w:p w:rsidR="007F032F" w:rsidRDefault="007F032F" w:rsidP="007F032F">
      <w:r w:rsidRPr="007F032F">
        <w:t xml:space="preserve">Chapman, Wayne K. ‘Joyce and Yeats: Easter 1916 and the Great War’. </w:t>
      </w:r>
      <w:r w:rsidRPr="007F032F">
        <w:rPr>
          <w:i/>
        </w:rPr>
        <w:t xml:space="preserve">New Hibernia Review / Iris </w:t>
      </w:r>
      <w:proofErr w:type="spellStart"/>
      <w:r w:rsidRPr="007F032F">
        <w:rPr>
          <w:i/>
        </w:rPr>
        <w:t>Éireannach</w:t>
      </w:r>
      <w:proofErr w:type="spellEnd"/>
      <w:r w:rsidRPr="007F032F">
        <w:rPr>
          <w:i/>
        </w:rPr>
        <w:t xml:space="preserve"> </w:t>
      </w:r>
      <w:proofErr w:type="spellStart"/>
      <w:r w:rsidRPr="007F032F">
        <w:rPr>
          <w:i/>
        </w:rPr>
        <w:t>Nua</w:t>
      </w:r>
      <w:proofErr w:type="spellEnd"/>
      <w:r w:rsidRPr="007F032F">
        <w:t>, Vol. 10, No. 4 (</w:t>
      </w:r>
      <w:proofErr w:type="gramStart"/>
      <w:r w:rsidRPr="007F032F">
        <w:t>Winter</w:t>
      </w:r>
      <w:proofErr w:type="gramEnd"/>
      <w:r w:rsidRPr="007F032F">
        <w:t>, 2006), pp. 137-151.</w:t>
      </w:r>
    </w:p>
    <w:p w:rsidR="007F032F" w:rsidRDefault="007F032F" w:rsidP="007F032F">
      <w:r w:rsidRPr="007F032F">
        <w:t xml:space="preserve">Fitzsimons, Andrew. ‘The Sea of Disappointment: Thomas Kinsella's 'Nightwalker' and the New Ireland’. </w:t>
      </w:r>
      <w:r w:rsidRPr="007F032F">
        <w:rPr>
          <w:i/>
        </w:rPr>
        <w:t>Irish University Review</w:t>
      </w:r>
      <w:r w:rsidRPr="007F032F">
        <w:t>, Vol. 36, No. 2 (</w:t>
      </w:r>
      <w:proofErr w:type="gramStart"/>
      <w:r w:rsidRPr="007F032F">
        <w:t>Autumn</w:t>
      </w:r>
      <w:proofErr w:type="gramEnd"/>
      <w:r w:rsidRPr="007F032F">
        <w:t xml:space="preserve"> - Winter, 2006), pp. 335-352.</w:t>
      </w:r>
    </w:p>
    <w:p w:rsidR="007F032F" w:rsidRPr="007F032F" w:rsidRDefault="007F032F" w:rsidP="007F032F">
      <w:r>
        <w:t>Foster, John Wilson.</w:t>
      </w:r>
      <w:r w:rsidRPr="00B54F27">
        <w:t xml:space="preserve"> </w:t>
      </w:r>
      <w:r>
        <w:t>‘</w:t>
      </w:r>
      <w:r w:rsidRPr="00B54F27">
        <w:t>Yeats and the Easter Rising</w:t>
      </w:r>
      <w:r>
        <w:t xml:space="preserve">’. </w:t>
      </w:r>
      <w:proofErr w:type="gramStart"/>
      <w:r w:rsidRPr="00B54F27">
        <w:rPr>
          <w:i/>
        </w:rPr>
        <w:t>The Canadian Journal of Irish Studies,</w:t>
      </w:r>
      <w:r>
        <w:t xml:space="preserve"> Vol. 11, No. 1 (Jun., 1985), pp. 21-34</w:t>
      </w:r>
      <w:r>
        <w:t>.</w:t>
      </w:r>
      <w:proofErr w:type="gramEnd"/>
    </w:p>
    <w:p w:rsidR="007F032F" w:rsidRPr="007F032F" w:rsidRDefault="007F032F" w:rsidP="007F032F">
      <w:r w:rsidRPr="007F032F">
        <w:t xml:space="preserve">Garvin, Tom. ‘The Anatomy of a Nationalist Revolution: Ireland, 1858-1928’. </w:t>
      </w:r>
      <w:r w:rsidRPr="007F032F">
        <w:rPr>
          <w:i/>
        </w:rPr>
        <w:t>Comparative Studies in Society and History</w:t>
      </w:r>
      <w:r w:rsidRPr="007F032F">
        <w:t>, Vol. 28, No. 3 (Jul., 1986), pp. 468-501.</w:t>
      </w:r>
    </w:p>
    <w:p w:rsidR="007F032F" w:rsidRDefault="007F032F" w:rsidP="007F032F">
      <w:r>
        <w:t>Heaney, James.</w:t>
      </w:r>
      <w:r w:rsidRPr="00DE09C0">
        <w:t xml:space="preserve"> </w:t>
      </w:r>
      <w:proofErr w:type="gramStart"/>
      <w:r>
        <w:t>‘</w:t>
      </w:r>
      <w:r w:rsidRPr="00DE09C0">
        <w:t>Chesterton, Pearse, and the Blood Sacrifice Theory of the 1916 Rising</w:t>
      </w:r>
      <w:r>
        <w:t>’.</w:t>
      </w:r>
      <w:proofErr w:type="gramEnd"/>
      <w:r>
        <w:t xml:space="preserve"> </w:t>
      </w:r>
      <w:r w:rsidRPr="00DE09C0">
        <w:rPr>
          <w:i/>
        </w:rPr>
        <w:t>Studies: An Irish Quarterly Review</w:t>
      </w:r>
      <w:r>
        <w:t>, Vol. 103, No. 411, "RELIGIOUS FREEDOM" in the 21</w:t>
      </w:r>
      <w:r w:rsidRPr="00DE09C0">
        <w:rPr>
          <w:vertAlign w:val="superscript"/>
        </w:rPr>
        <w:t>st</w:t>
      </w:r>
      <w:r>
        <w:t xml:space="preserve"> Century (Autumn 2014), pp. 307-317</w:t>
      </w:r>
      <w:r>
        <w:t>.</w:t>
      </w:r>
    </w:p>
    <w:p w:rsidR="007F032F" w:rsidRDefault="007F032F" w:rsidP="007F032F">
      <w:proofErr w:type="spellStart"/>
      <w:r w:rsidRPr="007F032F">
        <w:t>Kerrane</w:t>
      </w:r>
      <w:proofErr w:type="spellEnd"/>
      <w:r w:rsidRPr="007F032F">
        <w:t xml:space="preserve">, Kevin. </w:t>
      </w:r>
      <w:proofErr w:type="gramStart"/>
      <w:r w:rsidRPr="007F032F">
        <w:t>‘Orwell's Ireland’.</w:t>
      </w:r>
      <w:proofErr w:type="gramEnd"/>
      <w:r w:rsidRPr="007F032F">
        <w:t xml:space="preserve"> </w:t>
      </w:r>
      <w:r w:rsidRPr="007F032F">
        <w:rPr>
          <w:i/>
        </w:rPr>
        <w:t>The Irish Review</w:t>
      </w:r>
      <w:r w:rsidRPr="007F032F">
        <w:t xml:space="preserve"> (1986</w:t>
      </w:r>
      <w:proofErr w:type="gramStart"/>
      <w:r w:rsidRPr="007F032F">
        <w:t>-)</w:t>
      </w:r>
      <w:proofErr w:type="gramEnd"/>
      <w:r w:rsidRPr="007F032F">
        <w:t>, No. 36/37 (Winter, 2007), pp. 14-32.</w:t>
      </w:r>
    </w:p>
    <w:p w:rsidR="007F032F" w:rsidRPr="007F032F" w:rsidRDefault="007F032F" w:rsidP="007F032F">
      <w:r w:rsidRPr="007F032F">
        <w:t xml:space="preserve">Kinsella, Sean. </w:t>
      </w:r>
      <w:proofErr w:type="gramStart"/>
      <w:r w:rsidRPr="007F032F">
        <w:t>‘The Cult of Violence and the Revolutionary Tradition in Ireland’.</w:t>
      </w:r>
      <w:proofErr w:type="gramEnd"/>
      <w:r w:rsidRPr="007F032F">
        <w:t xml:space="preserve"> </w:t>
      </w:r>
      <w:r w:rsidRPr="007F032F">
        <w:rPr>
          <w:i/>
        </w:rPr>
        <w:t>Studies: An Irish Quarterly Review</w:t>
      </w:r>
      <w:r w:rsidRPr="007F032F">
        <w:t>, Vol. 83, No. 329 (Spring, 1994), pp. 20-29.</w:t>
      </w:r>
    </w:p>
    <w:p w:rsidR="007F032F" w:rsidRDefault="007F032F" w:rsidP="00696053"/>
    <w:p w:rsidR="007F032F" w:rsidRDefault="007F032F" w:rsidP="00696053">
      <w:r w:rsidRPr="007F032F">
        <w:t xml:space="preserve">Krause, David. ‘Connolly and Pearse: The Triumph of Failure?’ </w:t>
      </w:r>
      <w:r w:rsidRPr="007F032F">
        <w:rPr>
          <w:i/>
        </w:rPr>
        <w:t xml:space="preserve">New Hibernia Review / Iris </w:t>
      </w:r>
      <w:proofErr w:type="spellStart"/>
      <w:r w:rsidRPr="007F032F">
        <w:rPr>
          <w:i/>
        </w:rPr>
        <w:t>Éireannach</w:t>
      </w:r>
      <w:proofErr w:type="spellEnd"/>
      <w:r w:rsidRPr="007F032F">
        <w:rPr>
          <w:i/>
        </w:rPr>
        <w:t xml:space="preserve"> </w:t>
      </w:r>
      <w:proofErr w:type="spellStart"/>
      <w:r w:rsidRPr="007F032F">
        <w:rPr>
          <w:i/>
        </w:rPr>
        <w:t>Nua</w:t>
      </w:r>
      <w:proofErr w:type="spellEnd"/>
      <w:r w:rsidRPr="007F032F">
        <w:t>, Vol. 3, No. 4 (</w:t>
      </w:r>
      <w:proofErr w:type="gramStart"/>
      <w:r w:rsidRPr="007F032F">
        <w:t>Winter</w:t>
      </w:r>
      <w:proofErr w:type="gramEnd"/>
      <w:r w:rsidRPr="007F032F">
        <w:t>, 1999), pp. 56-84.</w:t>
      </w:r>
    </w:p>
    <w:p w:rsidR="00696053" w:rsidRDefault="00696053" w:rsidP="00696053">
      <w:r>
        <w:t>Martin</w:t>
      </w:r>
      <w:r>
        <w:t>, F. X.</w:t>
      </w:r>
      <w:r w:rsidRPr="00696053">
        <w:t xml:space="preserve"> </w:t>
      </w:r>
      <w:r>
        <w:t>‘</w:t>
      </w:r>
      <w:r w:rsidRPr="00696053">
        <w:t>Easter 1916: An Inside Report on Ulster</w:t>
      </w:r>
      <w:r>
        <w:t xml:space="preserve">’. </w:t>
      </w:r>
      <w:proofErr w:type="spellStart"/>
      <w:r w:rsidRPr="00696053">
        <w:rPr>
          <w:i/>
        </w:rPr>
        <w:t>Clogher</w:t>
      </w:r>
      <w:proofErr w:type="spellEnd"/>
      <w:r w:rsidRPr="00696053">
        <w:rPr>
          <w:i/>
        </w:rPr>
        <w:t xml:space="preserve"> Record</w:t>
      </w:r>
      <w:r>
        <w:t>, Vol. 12, No. 2 (1986), pp. 192-208</w:t>
      </w:r>
      <w:r>
        <w:t>.</w:t>
      </w:r>
    </w:p>
    <w:p w:rsidR="00FF3B46" w:rsidRDefault="00DE09C0" w:rsidP="00DE09C0">
      <w:r>
        <w:t>Martin</w:t>
      </w:r>
      <w:r>
        <w:t>, F. X.</w:t>
      </w:r>
      <w:r w:rsidRPr="00DE09C0">
        <w:t xml:space="preserve"> </w:t>
      </w:r>
      <w:r>
        <w:t>‘</w:t>
      </w:r>
      <w:r w:rsidRPr="00DE09C0">
        <w:t>1916: Myth, Fact, and Mystery</w:t>
      </w:r>
      <w:r>
        <w:t xml:space="preserve">’. </w:t>
      </w:r>
      <w:proofErr w:type="spellStart"/>
      <w:r w:rsidRPr="00DE09C0">
        <w:rPr>
          <w:i/>
        </w:rPr>
        <w:t>Studia</w:t>
      </w:r>
      <w:proofErr w:type="spellEnd"/>
      <w:r w:rsidRPr="00DE09C0">
        <w:rPr>
          <w:i/>
        </w:rPr>
        <w:t xml:space="preserve"> Hibernica</w:t>
      </w:r>
      <w:r>
        <w:t>, No. 7 (1967), pp. 7-126</w:t>
      </w:r>
      <w:r>
        <w:t>.</w:t>
      </w:r>
    </w:p>
    <w:p w:rsidR="00C0497D" w:rsidRDefault="00C0497D" w:rsidP="00C0497D">
      <w:r>
        <w:t>Martin</w:t>
      </w:r>
      <w:r>
        <w:t>, F. X.</w:t>
      </w:r>
      <w:r w:rsidRPr="00C0497D">
        <w:t xml:space="preserve"> </w:t>
      </w:r>
      <w:r>
        <w:t>‘</w:t>
      </w:r>
      <w:r w:rsidRPr="00C0497D">
        <w:t xml:space="preserve">The 1916 Rising: A "Coup </w:t>
      </w:r>
      <w:proofErr w:type="spellStart"/>
      <w:r w:rsidRPr="00C0497D">
        <w:t>d'État</w:t>
      </w:r>
      <w:proofErr w:type="spellEnd"/>
      <w:r w:rsidRPr="00C0497D">
        <w:t>" or a 'Bloody Protest'?</w:t>
      </w:r>
      <w:r>
        <w:t xml:space="preserve"> </w:t>
      </w:r>
      <w:proofErr w:type="spellStart"/>
      <w:r w:rsidRPr="00C0497D">
        <w:rPr>
          <w:i/>
        </w:rPr>
        <w:t>Studia</w:t>
      </w:r>
      <w:proofErr w:type="spellEnd"/>
      <w:r w:rsidRPr="00C0497D">
        <w:rPr>
          <w:i/>
        </w:rPr>
        <w:t xml:space="preserve"> Hibernica</w:t>
      </w:r>
      <w:r>
        <w:t>, No. 8 (1968), pp. 106-137</w:t>
      </w:r>
      <w:r>
        <w:t>.</w:t>
      </w:r>
    </w:p>
    <w:p w:rsidR="00F36377" w:rsidRDefault="00F36377" w:rsidP="00C0497D">
      <w:proofErr w:type="spellStart"/>
      <w:r w:rsidRPr="00F36377">
        <w:t>Maume</w:t>
      </w:r>
      <w:proofErr w:type="spellEnd"/>
      <w:r w:rsidRPr="00F36377">
        <w:t xml:space="preserve">, Patrick. </w:t>
      </w:r>
      <w:proofErr w:type="gramStart"/>
      <w:r w:rsidRPr="00F36377">
        <w:t>‘Fr Francis Shaw and the Historiography of Easter 1916’.</w:t>
      </w:r>
      <w:proofErr w:type="gramEnd"/>
      <w:r w:rsidRPr="00F36377">
        <w:t xml:space="preserve"> Studies: An Irish Quarterly Review, Vol. 103, No. 412, THE JESUITS IN IRELAND: Before and After the Suppression (Winter 2014/15), pp. 530-551.</w:t>
      </w:r>
    </w:p>
    <w:p w:rsidR="00F36377" w:rsidRDefault="00F36377" w:rsidP="00C0497D">
      <w:proofErr w:type="spellStart"/>
      <w:r>
        <w:t>McConnel</w:t>
      </w:r>
      <w:proofErr w:type="spellEnd"/>
      <w:r>
        <w:t>, James.</w:t>
      </w:r>
      <w:r w:rsidRPr="00BD6800">
        <w:t xml:space="preserve"> 'Jobbing with Tory and Liberal': Irish Nationalists and the Politics of Patronage 1880-1914</w:t>
      </w:r>
      <w:r>
        <w:t xml:space="preserve">’. </w:t>
      </w:r>
      <w:proofErr w:type="gramStart"/>
      <w:r w:rsidRPr="00BD6800">
        <w:rPr>
          <w:i/>
        </w:rPr>
        <w:t>Past &amp; Present</w:t>
      </w:r>
      <w:r>
        <w:t>, No. 188 (Aug., 2005), pp. 105-131</w:t>
      </w:r>
      <w:r>
        <w:t>.</w:t>
      </w:r>
      <w:proofErr w:type="gramEnd"/>
    </w:p>
    <w:p w:rsidR="008E7139" w:rsidRDefault="00C83138" w:rsidP="00C83138">
      <w:r>
        <w:t>Moody</w:t>
      </w:r>
      <w:r>
        <w:t>, T. W.</w:t>
      </w:r>
      <w:r w:rsidR="00850B6E" w:rsidRPr="00850B6E">
        <w:t xml:space="preserve"> </w:t>
      </w:r>
      <w:r w:rsidR="00850B6E">
        <w:t>‘</w:t>
      </w:r>
      <w:r w:rsidR="00850B6E" w:rsidRPr="00850B6E">
        <w:t>Michael Davitt in Penal Servitude 1870-1877</w:t>
      </w:r>
      <w:r w:rsidR="00850B6E">
        <w:t xml:space="preserve">’. </w:t>
      </w:r>
      <w:r w:rsidRPr="00850B6E">
        <w:rPr>
          <w:i/>
        </w:rPr>
        <w:t>Studies: An Irish Quarterly Review</w:t>
      </w:r>
      <w:r>
        <w:t>, Vol. 31, No. 121 (Mar., 1942), pp. 16-30</w:t>
      </w:r>
      <w:r w:rsidR="00850B6E">
        <w:t>.</w:t>
      </w:r>
    </w:p>
    <w:p w:rsidR="00850B6E" w:rsidRDefault="00850B6E" w:rsidP="00850B6E">
      <w:r>
        <w:t>Moody</w:t>
      </w:r>
      <w:r w:rsidR="007F032F">
        <w:t>, T. W</w:t>
      </w:r>
      <w:r>
        <w:t>.</w:t>
      </w:r>
      <w:r w:rsidRPr="00850B6E">
        <w:t xml:space="preserve"> </w:t>
      </w:r>
      <w:r>
        <w:t>‘</w:t>
      </w:r>
      <w:r w:rsidRPr="00850B6E">
        <w:t>Michael Davitt and the 'Pen' Letter</w:t>
      </w:r>
      <w:r>
        <w:t xml:space="preserve">’. </w:t>
      </w:r>
      <w:proofErr w:type="gramStart"/>
      <w:r w:rsidRPr="00850B6E">
        <w:rPr>
          <w:i/>
        </w:rPr>
        <w:t>Irish Historical Studies</w:t>
      </w:r>
      <w:r>
        <w:t>, Vol. 4, No. 15 (Mar., 1945), pp. 224-253</w:t>
      </w:r>
      <w:r>
        <w:t>.</w:t>
      </w:r>
      <w:proofErr w:type="gramEnd"/>
    </w:p>
    <w:p w:rsidR="00F36377" w:rsidRDefault="00850B6E" w:rsidP="00F36377">
      <w:r>
        <w:t>Moody</w:t>
      </w:r>
      <w:r>
        <w:t>, T. W.</w:t>
      </w:r>
      <w:r w:rsidRPr="00850B6E">
        <w:t xml:space="preserve"> </w:t>
      </w:r>
      <w:r>
        <w:t>‘</w:t>
      </w:r>
      <w:r w:rsidRPr="00850B6E">
        <w:t>Michael Davitt, 1846-1906: A Survey and Appreciation</w:t>
      </w:r>
      <w:r>
        <w:t xml:space="preserve">’. </w:t>
      </w:r>
      <w:r w:rsidRPr="00850B6E">
        <w:rPr>
          <w:i/>
        </w:rPr>
        <w:t>Studies: An Irish Quarterly Review</w:t>
      </w:r>
      <w:r>
        <w:t>, Vol. 35, No. 138 (Jun., 1946), pp. 199-208</w:t>
      </w:r>
      <w:r w:rsidR="00F36377">
        <w:t>.</w:t>
      </w:r>
    </w:p>
    <w:p w:rsidR="00F36377" w:rsidRDefault="00F36377" w:rsidP="00F36377">
      <w:r w:rsidRPr="00F36377">
        <w:t xml:space="preserve">Moody, T. W. ‘Michael Davitt, 1846-1906: A Survey and Appreciation Part II: 1881-90’. </w:t>
      </w:r>
      <w:r w:rsidRPr="00F36377">
        <w:rPr>
          <w:i/>
        </w:rPr>
        <w:t>Studies: An Irish Quarterly Review</w:t>
      </w:r>
      <w:r w:rsidRPr="00F36377">
        <w:t>, Vol. 35, No. 139 (Sep., 1946), pp. 325-334.</w:t>
      </w:r>
    </w:p>
    <w:p w:rsidR="00F36377" w:rsidRDefault="00F36377" w:rsidP="00F36377">
      <w:r>
        <w:t>Nugent, Joseph.</w:t>
      </w:r>
      <w:r w:rsidRPr="00AE47AF">
        <w:t xml:space="preserve"> </w:t>
      </w:r>
      <w:r>
        <w:t>‘</w:t>
      </w:r>
      <w:r w:rsidRPr="00AE47AF">
        <w:t xml:space="preserve">The Sword and the </w:t>
      </w:r>
      <w:proofErr w:type="spellStart"/>
      <w:r w:rsidRPr="00AE47AF">
        <w:t>Prayerbook</w:t>
      </w:r>
      <w:proofErr w:type="spellEnd"/>
      <w:r w:rsidRPr="00AE47AF">
        <w:t>: Ideals of Authentic Irish Manliness</w:t>
      </w:r>
      <w:r>
        <w:t xml:space="preserve">’. </w:t>
      </w:r>
      <w:r w:rsidRPr="00AE47AF">
        <w:rPr>
          <w:i/>
        </w:rPr>
        <w:t>Victorian Studies</w:t>
      </w:r>
      <w:r>
        <w:t>, Vol. 50, No. 4 (</w:t>
      </w:r>
      <w:proofErr w:type="gramStart"/>
      <w:r>
        <w:t>Summer</w:t>
      </w:r>
      <w:proofErr w:type="gramEnd"/>
      <w:r>
        <w:t>, 2008), pp. 587-613</w:t>
      </w:r>
      <w:r>
        <w:t>.</w:t>
      </w:r>
    </w:p>
    <w:p w:rsidR="00F36377" w:rsidRDefault="00F36377" w:rsidP="00F36377">
      <w:r>
        <w:t>O'Brien, Sean T.</w:t>
      </w:r>
      <w:r w:rsidRPr="00DA35FC">
        <w:t xml:space="preserve"> </w:t>
      </w:r>
      <w:r>
        <w:t>‘</w:t>
      </w:r>
      <w:r w:rsidRPr="00DA35FC">
        <w:t>The Prison Writing of Michael Davitt</w:t>
      </w:r>
      <w:r>
        <w:t xml:space="preserve">’. </w:t>
      </w:r>
      <w:r w:rsidRPr="00DA35FC">
        <w:rPr>
          <w:i/>
        </w:rPr>
        <w:t xml:space="preserve">New Hibernia Review / Iris </w:t>
      </w:r>
      <w:proofErr w:type="spellStart"/>
      <w:r w:rsidRPr="00DA35FC">
        <w:rPr>
          <w:i/>
        </w:rPr>
        <w:t>Éireannach</w:t>
      </w:r>
      <w:proofErr w:type="spellEnd"/>
      <w:r w:rsidRPr="00DA35FC">
        <w:rPr>
          <w:i/>
        </w:rPr>
        <w:t xml:space="preserve"> </w:t>
      </w:r>
      <w:proofErr w:type="spellStart"/>
      <w:r w:rsidRPr="00DA35FC">
        <w:rPr>
          <w:i/>
        </w:rPr>
        <w:t>Nua</w:t>
      </w:r>
      <w:proofErr w:type="spellEnd"/>
      <w:r>
        <w:t>, Vol. 14, No. 3 (FÓMHAR / AUTUMN2010), pp. 16-32.</w:t>
      </w:r>
    </w:p>
    <w:p w:rsidR="00F36377" w:rsidRPr="00F36377" w:rsidRDefault="00F36377" w:rsidP="00F36377">
      <w:r w:rsidRPr="00F36377">
        <w:t xml:space="preserve">Ó </w:t>
      </w:r>
      <w:proofErr w:type="spellStart"/>
      <w:r w:rsidRPr="00F36377">
        <w:t>Ceallaigh</w:t>
      </w:r>
      <w:proofErr w:type="spellEnd"/>
      <w:r w:rsidRPr="00F36377">
        <w:t xml:space="preserve"> </w:t>
      </w:r>
      <w:proofErr w:type="spellStart"/>
      <w:r w:rsidRPr="00F36377">
        <w:t>Ritschel</w:t>
      </w:r>
      <w:proofErr w:type="spellEnd"/>
      <w:r w:rsidRPr="00F36377">
        <w:t xml:space="preserve">, Nelson. </w:t>
      </w:r>
      <w:proofErr w:type="gramStart"/>
      <w:r w:rsidRPr="00F36377">
        <w:t>‘James Connolly's "Under Which Flag", 1916’.</w:t>
      </w:r>
      <w:proofErr w:type="gramEnd"/>
      <w:r w:rsidRPr="00F36377">
        <w:t xml:space="preserve"> </w:t>
      </w:r>
      <w:r w:rsidRPr="00F36377">
        <w:rPr>
          <w:i/>
        </w:rPr>
        <w:t>New Hibernia Review</w:t>
      </w:r>
      <w:r w:rsidRPr="00F36377">
        <w:t xml:space="preserve"> / Iris </w:t>
      </w:r>
      <w:proofErr w:type="spellStart"/>
      <w:r w:rsidRPr="00F36377">
        <w:t>Éireannach</w:t>
      </w:r>
      <w:proofErr w:type="spellEnd"/>
      <w:r w:rsidRPr="00F36377">
        <w:t xml:space="preserve"> </w:t>
      </w:r>
      <w:proofErr w:type="spellStart"/>
      <w:r w:rsidRPr="00F36377">
        <w:t>Nua</w:t>
      </w:r>
      <w:proofErr w:type="spellEnd"/>
      <w:r w:rsidRPr="00F36377">
        <w:t>, Vol. 2, No. 4 (</w:t>
      </w:r>
      <w:proofErr w:type="gramStart"/>
      <w:r w:rsidRPr="00F36377">
        <w:t>Winter</w:t>
      </w:r>
      <w:proofErr w:type="gramEnd"/>
      <w:r w:rsidRPr="00F36377">
        <w:t>, 1998), pp. 54-68.</w:t>
      </w:r>
    </w:p>
    <w:p w:rsidR="00F36377" w:rsidRDefault="00F36377" w:rsidP="00F36377">
      <w:proofErr w:type="spellStart"/>
      <w:r w:rsidRPr="00F36377">
        <w:lastRenderedPageBreak/>
        <w:t>O'Donoghue</w:t>
      </w:r>
      <w:proofErr w:type="spellEnd"/>
      <w:r w:rsidRPr="00F36377">
        <w:t xml:space="preserve">, Florence. </w:t>
      </w:r>
      <w:proofErr w:type="gramStart"/>
      <w:r w:rsidRPr="00F36377">
        <w:t>‘Plans for the 1916 Rising’.</w:t>
      </w:r>
      <w:proofErr w:type="gramEnd"/>
      <w:r w:rsidRPr="00F36377">
        <w:t xml:space="preserve"> </w:t>
      </w:r>
      <w:r w:rsidRPr="00F36377">
        <w:rPr>
          <w:i/>
        </w:rPr>
        <w:t>University Review</w:t>
      </w:r>
      <w:r w:rsidRPr="00F36377">
        <w:t>, Vol. 3, No. 1 (</w:t>
      </w:r>
      <w:proofErr w:type="gramStart"/>
      <w:r w:rsidRPr="00F36377">
        <w:t>Spring</w:t>
      </w:r>
      <w:proofErr w:type="gramEnd"/>
      <w:r w:rsidRPr="00F36377">
        <w:t>, 1963), pp. 3-21.</w:t>
      </w:r>
    </w:p>
    <w:p w:rsidR="00F36377" w:rsidRDefault="00F36377" w:rsidP="00F36377">
      <w:r>
        <w:t>O'Leary, Philip.</w:t>
      </w:r>
      <w:r w:rsidRPr="004806EF">
        <w:t xml:space="preserve"> </w:t>
      </w:r>
      <w:r>
        <w:t>‘</w:t>
      </w:r>
      <w:r w:rsidRPr="004806EF">
        <w:t xml:space="preserve">Reasoning Why after Fifty Years: The Easter Rising in </w:t>
      </w:r>
      <w:proofErr w:type="spellStart"/>
      <w:r w:rsidRPr="004806EF">
        <w:t>Eoghan</w:t>
      </w:r>
      <w:proofErr w:type="spellEnd"/>
      <w:r w:rsidRPr="004806EF">
        <w:t xml:space="preserve"> Ó </w:t>
      </w:r>
      <w:proofErr w:type="spellStart"/>
      <w:r w:rsidRPr="004806EF">
        <w:t>Tuairisc's</w:t>
      </w:r>
      <w:proofErr w:type="spellEnd"/>
      <w:r w:rsidRPr="004806EF">
        <w:t xml:space="preserve"> </w:t>
      </w:r>
      <w:proofErr w:type="spellStart"/>
      <w:r w:rsidRPr="004806EF">
        <w:t>Dé</w:t>
      </w:r>
      <w:proofErr w:type="spellEnd"/>
      <w:r w:rsidRPr="004806EF">
        <w:t xml:space="preserve"> </w:t>
      </w:r>
      <w:proofErr w:type="spellStart"/>
      <w:r w:rsidRPr="004806EF">
        <w:t>Luain</w:t>
      </w:r>
      <w:proofErr w:type="spellEnd"/>
      <w:r w:rsidRPr="004806EF">
        <w:t xml:space="preserve"> (1966)</w:t>
      </w:r>
      <w:r>
        <w:t xml:space="preserve">’. </w:t>
      </w:r>
      <w:r w:rsidRPr="004806EF">
        <w:rPr>
          <w:i/>
        </w:rPr>
        <w:t>Proceedings of the Harvard Celtic Colloquium</w:t>
      </w:r>
      <w:r>
        <w:t>, Vol. 31 (2011), pp. 253-281.</w:t>
      </w:r>
    </w:p>
    <w:p w:rsidR="00F36377" w:rsidRDefault="00F36377" w:rsidP="00850B6E">
      <w:r>
        <w:t>Regan, John M.</w:t>
      </w:r>
      <w:r w:rsidRPr="00AE47AF">
        <w:t xml:space="preserve"> </w:t>
      </w:r>
      <w:r>
        <w:t>‘</w:t>
      </w:r>
      <w:r w:rsidRPr="00AE47AF">
        <w:t>Southern Irish Nationalism as a Historical Problem</w:t>
      </w:r>
      <w:r>
        <w:t xml:space="preserve">’. </w:t>
      </w:r>
      <w:proofErr w:type="gramStart"/>
      <w:r w:rsidRPr="00AE47AF">
        <w:rPr>
          <w:i/>
        </w:rPr>
        <w:t>The Historical Journal</w:t>
      </w:r>
      <w:r>
        <w:t>, Vol. 50, No. 1 (Mar., 2007), pp. 197-223.</w:t>
      </w:r>
      <w:proofErr w:type="gramEnd"/>
    </w:p>
    <w:p w:rsidR="00AE47AF" w:rsidRDefault="001A171F" w:rsidP="001A171F">
      <w:proofErr w:type="gramStart"/>
      <w:r>
        <w:t>Stover</w:t>
      </w:r>
      <w:r w:rsidR="00241279">
        <w:t xml:space="preserve">, </w:t>
      </w:r>
      <w:r>
        <w:t>Justin Dolan.</w:t>
      </w:r>
      <w:proofErr w:type="gramEnd"/>
      <w:r w:rsidRPr="001A171F">
        <w:t xml:space="preserve"> </w:t>
      </w:r>
      <w:r>
        <w:t>‘</w:t>
      </w:r>
      <w:r>
        <w:t xml:space="preserve">Modern Celtic Nationalism in the Period of the Great </w:t>
      </w:r>
      <w:r>
        <w:t xml:space="preserve">War: Establishing Transnational </w:t>
      </w:r>
      <w:r>
        <w:t>Connections</w:t>
      </w:r>
      <w:r>
        <w:t xml:space="preserve">’. </w:t>
      </w:r>
      <w:r w:rsidRPr="001A171F">
        <w:rPr>
          <w:i/>
        </w:rPr>
        <w:t>Proceedings of the Harvard Celtic Colloquium</w:t>
      </w:r>
      <w:r>
        <w:t>, Vol. 32 (2012), pp. 286-301</w:t>
      </w:r>
      <w:r>
        <w:t>.</w:t>
      </w:r>
    </w:p>
    <w:p w:rsidR="00F36377" w:rsidRDefault="00F36377" w:rsidP="001A171F">
      <w:r>
        <w:t>Sweeney, George.</w:t>
      </w:r>
      <w:r w:rsidRPr="00696053">
        <w:t xml:space="preserve"> </w:t>
      </w:r>
      <w:proofErr w:type="gramStart"/>
      <w:r>
        <w:t>‘</w:t>
      </w:r>
      <w:r w:rsidRPr="00696053">
        <w:t>Irish Hunger Strikes and the Cult of Self-Sacrifice</w:t>
      </w:r>
      <w:r>
        <w:t>’.</w:t>
      </w:r>
      <w:proofErr w:type="gramEnd"/>
      <w:r>
        <w:t xml:space="preserve"> </w:t>
      </w:r>
      <w:proofErr w:type="gramStart"/>
      <w:r w:rsidRPr="00696053">
        <w:rPr>
          <w:i/>
        </w:rPr>
        <w:t>Journal of Contemporary History</w:t>
      </w:r>
      <w:r>
        <w:t>, Vol. 28, No. 3 (Jul., 1993), pp. 421-437</w:t>
      </w:r>
      <w:r>
        <w:t>.</w:t>
      </w:r>
      <w:proofErr w:type="gramEnd"/>
    </w:p>
    <w:p w:rsidR="00241279" w:rsidRDefault="00241279" w:rsidP="00241279">
      <w:r>
        <w:t>Walsh</w:t>
      </w:r>
      <w:r>
        <w:t>, Brendan.</w:t>
      </w:r>
      <w:r w:rsidRPr="00241279">
        <w:t xml:space="preserve"> </w:t>
      </w:r>
      <w:r>
        <w:t>‘</w:t>
      </w:r>
      <w:r>
        <w:t>Frankly and Robustly National': Padraig Pearse, the Gaelic Leagu</w:t>
      </w:r>
      <w:r>
        <w:t xml:space="preserve">e and The Campaign for Irish at </w:t>
      </w:r>
      <w:r>
        <w:t>the National University</w:t>
      </w:r>
      <w:r>
        <w:t xml:space="preserve">’. </w:t>
      </w:r>
      <w:r w:rsidRPr="00241279">
        <w:rPr>
          <w:i/>
        </w:rPr>
        <w:t>Studies: An Irish Quarterly Review</w:t>
      </w:r>
      <w:r>
        <w:t>, Vol. 103, No.</w:t>
      </w:r>
      <w:r>
        <w:t xml:space="preserve"> 410, IMAGINED COMMUNITY: Irish </w:t>
      </w:r>
      <w:r>
        <w:t>Identities (Summer 2014), pp. 135-146</w:t>
      </w:r>
      <w:r>
        <w:t>.</w:t>
      </w:r>
    </w:p>
    <w:p w:rsidR="008F0BCF" w:rsidRPr="008F0BCF" w:rsidRDefault="008F0BCF" w:rsidP="008F0BCF">
      <w:pPr>
        <w:jc w:val="center"/>
        <w:rPr>
          <w:b/>
        </w:rPr>
      </w:pPr>
      <w:r w:rsidRPr="008F0BCF">
        <w:rPr>
          <w:b/>
        </w:rPr>
        <w:t>Books</w:t>
      </w:r>
    </w:p>
    <w:p w:rsidR="008E7BA6" w:rsidRPr="008E7BA6" w:rsidRDefault="008E7BA6" w:rsidP="008E7BA6">
      <w:proofErr w:type="spellStart"/>
      <w:r w:rsidRPr="008E7BA6">
        <w:t>Augusteijn</w:t>
      </w:r>
      <w:proofErr w:type="spellEnd"/>
      <w:r w:rsidRPr="008E7BA6">
        <w:t xml:space="preserve">, J. </w:t>
      </w:r>
      <w:r w:rsidRPr="008E7BA6">
        <w:rPr>
          <w:i/>
        </w:rPr>
        <w:t>Patrick Pearse, the Making of a Revolutionary</w:t>
      </w:r>
      <w:r w:rsidRPr="008E7BA6">
        <w:t xml:space="preserve">. </w:t>
      </w:r>
      <w:proofErr w:type="gramStart"/>
      <w:r w:rsidRPr="008E7BA6">
        <w:t>London, 2010.</w:t>
      </w:r>
      <w:proofErr w:type="gramEnd"/>
    </w:p>
    <w:p w:rsidR="008E7BA6" w:rsidRDefault="008E7BA6" w:rsidP="00B54F27">
      <w:r w:rsidRPr="008E7BA6">
        <w:t xml:space="preserve">Douglas, R. M. </w:t>
      </w:r>
      <w:r w:rsidRPr="008E7BA6">
        <w:rPr>
          <w:i/>
        </w:rPr>
        <w:t>Architects of the Resurrection</w:t>
      </w:r>
      <w:r w:rsidRPr="008E7BA6">
        <w:t xml:space="preserve">. </w:t>
      </w:r>
      <w:proofErr w:type="gramStart"/>
      <w:r w:rsidRPr="008E7BA6">
        <w:t>Manchester, 2009.</w:t>
      </w:r>
      <w:proofErr w:type="gramEnd"/>
    </w:p>
    <w:p w:rsidR="008F0BCF" w:rsidRDefault="00E877B8" w:rsidP="00B54F27">
      <w:r>
        <w:t xml:space="preserve">Dudley Edwards, Ruth. </w:t>
      </w:r>
      <w:r>
        <w:rPr>
          <w:i/>
        </w:rPr>
        <w:t>Patrick Pearse</w:t>
      </w:r>
      <w:r w:rsidR="008723D8">
        <w:rPr>
          <w:i/>
        </w:rPr>
        <w:t>: The Triumph of Failure</w:t>
      </w:r>
      <w:r>
        <w:t xml:space="preserve">. </w:t>
      </w:r>
      <w:proofErr w:type="gramStart"/>
      <w:r>
        <w:t>Dublin, 2006.</w:t>
      </w:r>
      <w:proofErr w:type="gramEnd"/>
    </w:p>
    <w:p w:rsidR="008E7BA6" w:rsidRPr="008E7BA6" w:rsidRDefault="008E7BA6" w:rsidP="008E7BA6">
      <w:proofErr w:type="gramStart"/>
      <w:r w:rsidRPr="008E7BA6">
        <w:t>Ferriter, Diarmaid.</w:t>
      </w:r>
      <w:proofErr w:type="gramEnd"/>
      <w:r w:rsidRPr="008E7BA6">
        <w:t xml:space="preserve"> </w:t>
      </w:r>
      <w:proofErr w:type="gramStart"/>
      <w:r w:rsidRPr="008E7BA6">
        <w:rPr>
          <w:i/>
        </w:rPr>
        <w:t>The Transformation of Ireland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London, 2005.</w:t>
      </w:r>
      <w:proofErr w:type="gramEnd"/>
    </w:p>
    <w:p w:rsidR="008E7BA6" w:rsidRDefault="008E7BA6" w:rsidP="008E7BA6">
      <w:r>
        <w:t xml:space="preserve">Foster, R. F. </w:t>
      </w:r>
      <w:r w:rsidRPr="008E7BA6">
        <w:rPr>
          <w:i/>
        </w:rPr>
        <w:t>The Irish Story: Telling Tales and Making it Up in Ireland</w:t>
      </w:r>
      <w:r>
        <w:t xml:space="preserve">. </w:t>
      </w:r>
      <w:proofErr w:type="gramStart"/>
      <w:r>
        <w:t>London, 2002.</w:t>
      </w:r>
      <w:proofErr w:type="gramEnd"/>
    </w:p>
    <w:p w:rsidR="008E7BA6" w:rsidRDefault="008E7BA6" w:rsidP="00B54F27">
      <w:r>
        <w:t xml:space="preserve">Foster, R. F. </w:t>
      </w:r>
      <w:r>
        <w:rPr>
          <w:i/>
        </w:rPr>
        <w:t xml:space="preserve">Vivid Faces,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Revolutionary Generation in Ireland 1890-1923.</w:t>
      </w:r>
      <w:r>
        <w:t xml:space="preserve"> </w:t>
      </w:r>
      <w:proofErr w:type="gramStart"/>
      <w:r>
        <w:t>London, 2014.</w:t>
      </w:r>
      <w:proofErr w:type="gramEnd"/>
    </w:p>
    <w:p w:rsidR="008E7BA6" w:rsidRDefault="008E7BA6" w:rsidP="00B54F27">
      <w:proofErr w:type="gramStart"/>
      <w:r w:rsidRPr="008E7BA6">
        <w:t xml:space="preserve">Godson, Lisa &amp; </w:t>
      </w:r>
      <w:proofErr w:type="spellStart"/>
      <w:r w:rsidRPr="008E7BA6">
        <w:t>Brúck</w:t>
      </w:r>
      <w:proofErr w:type="spellEnd"/>
      <w:r w:rsidRPr="008E7BA6">
        <w:t>, Joanna.</w:t>
      </w:r>
      <w:proofErr w:type="gramEnd"/>
      <w:r w:rsidRPr="008E7BA6">
        <w:t xml:space="preserve"> </w:t>
      </w:r>
      <w:proofErr w:type="gramStart"/>
      <w:r w:rsidRPr="008E7BA6">
        <w:rPr>
          <w:i/>
        </w:rPr>
        <w:t>Making 1916: Material and Visual Culture of the Easter Rising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Liverpool, 2015.</w:t>
      </w:r>
      <w:proofErr w:type="gramEnd"/>
    </w:p>
    <w:p w:rsidR="008E7BA6" w:rsidRDefault="008E7BA6" w:rsidP="008E7BA6">
      <w:r w:rsidRPr="008E7BA6">
        <w:t xml:space="preserve">Hopkinson, Michael. </w:t>
      </w:r>
      <w:r w:rsidRPr="008E7BA6">
        <w:rPr>
          <w:i/>
        </w:rPr>
        <w:t xml:space="preserve">Green </w:t>
      </w:r>
      <w:proofErr w:type="gramStart"/>
      <w:r w:rsidRPr="008E7BA6">
        <w:rPr>
          <w:i/>
        </w:rPr>
        <w:t>Against</w:t>
      </w:r>
      <w:proofErr w:type="gramEnd"/>
      <w:r w:rsidRPr="008E7BA6">
        <w:rPr>
          <w:i/>
        </w:rPr>
        <w:t xml:space="preserve"> Green</w:t>
      </w:r>
      <w:r w:rsidRPr="008E7BA6">
        <w:t xml:space="preserve">. </w:t>
      </w:r>
      <w:proofErr w:type="gramStart"/>
      <w:r w:rsidRPr="008E7BA6">
        <w:t>Dublin, 1988.</w:t>
      </w:r>
      <w:proofErr w:type="gramEnd"/>
    </w:p>
    <w:p w:rsidR="008E7BA6" w:rsidRDefault="008E7BA6" w:rsidP="00B54F27">
      <w:proofErr w:type="spellStart"/>
      <w:r w:rsidRPr="008E7BA6">
        <w:lastRenderedPageBreak/>
        <w:t>Lydon</w:t>
      </w:r>
      <w:proofErr w:type="spellEnd"/>
      <w:r w:rsidRPr="008E7BA6">
        <w:t xml:space="preserve">, James. </w:t>
      </w:r>
      <w:proofErr w:type="gramStart"/>
      <w:r w:rsidRPr="008E7BA6">
        <w:rPr>
          <w:i/>
        </w:rPr>
        <w:t>The Making of Ireland, from Ancient Times to the Present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London, 1998.</w:t>
      </w:r>
      <w:proofErr w:type="gramEnd"/>
    </w:p>
    <w:p w:rsidR="008E7BA6" w:rsidRDefault="008E7BA6" w:rsidP="00B54F27">
      <w:r>
        <w:t xml:space="preserve">McCarthy, Mark. </w:t>
      </w:r>
      <w:r w:rsidRPr="008A07CA">
        <w:rPr>
          <w:i/>
        </w:rPr>
        <w:t>Ireland's 1916 Rising: Explorations of History-Making, Commemoration &amp; Heritage in Modern Times</w:t>
      </w:r>
      <w:r>
        <w:t xml:space="preserve">. </w:t>
      </w:r>
      <w:proofErr w:type="gramStart"/>
      <w:r>
        <w:t>Dublin, 2016.</w:t>
      </w:r>
      <w:proofErr w:type="gramEnd"/>
    </w:p>
    <w:p w:rsidR="008E7BA6" w:rsidRDefault="008E7BA6" w:rsidP="00B54F27">
      <w:r w:rsidRPr="008E7BA6">
        <w:t xml:space="preserve">McGarry, </w:t>
      </w:r>
      <w:proofErr w:type="spellStart"/>
      <w:r w:rsidRPr="008E7BA6">
        <w:t>Fearghail</w:t>
      </w:r>
      <w:proofErr w:type="spellEnd"/>
      <w:r w:rsidRPr="008E7BA6">
        <w:t xml:space="preserve">. </w:t>
      </w:r>
      <w:r w:rsidRPr="008E7BA6">
        <w:rPr>
          <w:i/>
        </w:rPr>
        <w:t>The Rising: Ireland</w:t>
      </w:r>
      <w:r w:rsidRPr="008E7BA6">
        <w:t xml:space="preserve">, </w:t>
      </w:r>
      <w:r w:rsidRPr="008E7BA6">
        <w:rPr>
          <w:i/>
        </w:rPr>
        <w:t>Easter 1916</w:t>
      </w:r>
      <w:r w:rsidRPr="008E7BA6">
        <w:t xml:space="preserve">. </w:t>
      </w:r>
      <w:proofErr w:type="gramStart"/>
      <w:r w:rsidRPr="008E7BA6">
        <w:t>New York, 2010.</w:t>
      </w:r>
      <w:proofErr w:type="gramEnd"/>
    </w:p>
    <w:p w:rsidR="008E7BA6" w:rsidRDefault="008E7BA6" w:rsidP="008E7BA6">
      <w:proofErr w:type="gramStart"/>
      <w:r>
        <w:t>Moran, Sean Farrell.</w:t>
      </w:r>
      <w:proofErr w:type="gramEnd"/>
      <w:r>
        <w:t xml:space="preserve"> </w:t>
      </w:r>
      <w:r>
        <w:rPr>
          <w:i/>
        </w:rPr>
        <w:t>Patrick Pearse and the Politics of Redemption, the Mind of the Easter Rising 1916</w:t>
      </w:r>
      <w:r>
        <w:t xml:space="preserve">. </w:t>
      </w:r>
      <w:proofErr w:type="gramStart"/>
      <w:r>
        <w:t>Dublin, 1997.</w:t>
      </w:r>
      <w:proofErr w:type="gramEnd"/>
    </w:p>
    <w:p w:rsidR="008E7BA6" w:rsidRDefault="008E7BA6" w:rsidP="008E7BA6">
      <w:r w:rsidRPr="008E7BA6">
        <w:t xml:space="preserve">Myers, Kevin. </w:t>
      </w:r>
      <w:proofErr w:type="gramStart"/>
      <w:r w:rsidRPr="008E7BA6">
        <w:rPr>
          <w:i/>
        </w:rPr>
        <w:t>Ireland’s Great War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Dublin, 2014.</w:t>
      </w:r>
      <w:proofErr w:type="gramEnd"/>
    </w:p>
    <w:p w:rsidR="008E7BA6" w:rsidRPr="008E7BA6" w:rsidRDefault="008E7BA6" w:rsidP="008E7BA6">
      <w:proofErr w:type="spellStart"/>
      <w:r w:rsidRPr="008E7BA6">
        <w:t>Neeson</w:t>
      </w:r>
      <w:proofErr w:type="spellEnd"/>
      <w:r w:rsidRPr="008E7BA6">
        <w:t xml:space="preserve">, Eoin. </w:t>
      </w:r>
      <w:proofErr w:type="gramStart"/>
      <w:r w:rsidRPr="008E7BA6">
        <w:rPr>
          <w:i/>
        </w:rPr>
        <w:t>The Civil War 1922-23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Dublin, 1966.</w:t>
      </w:r>
      <w:proofErr w:type="gramEnd"/>
    </w:p>
    <w:p w:rsidR="008E7BA6" w:rsidRDefault="008E7BA6" w:rsidP="00B54F27">
      <w:r w:rsidRPr="008E7BA6">
        <w:t xml:space="preserve">O’Donnell, </w:t>
      </w:r>
      <w:proofErr w:type="spellStart"/>
      <w:r w:rsidRPr="008E7BA6">
        <w:t>Rúan</w:t>
      </w:r>
      <w:proofErr w:type="spellEnd"/>
      <w:r w:rsidRPr="008E7BA6">
        <w:t xml:space="preserve">. </w:t>
      </w:r>
      <w:r w:rsidRPr="008E7BA6">
        <w:rPr>
          <w:i/>
        </w:rPr>
        <w:t>The Impact of the 1916 Rising: Among the Nations</w:t>
      </w:r>
      <w:r w:rsidRPr="008E7BA6">
        <w:t xml:space="preserve">. </w:t>
      </w:r>
      <w:proofErr w:type="gramStart"/>
      <w:r w:rsidRPr="008E7BA6">
        <w:t>Dublin, 2008.</w:t>
      </w:r>
      <w:proofErr w:type="gramEnd"/>
    </w:p>
    <w:p w:rsidR="008E7BA6" w:rsidRDefault="008E7BA6" w:rsidP="00B54F27">
      <w:r w:rsidRPr="008E7BA6">
        <w:t xml:space="preserve">Pearse, Patrick. </w:t>
      </w:r>
      <w:proofErr w:type="gramStart"/>
      <w:r w:rsidRPr="008E7BA6">
        <w:rPr>
          <w:i/>
        </w:rPr>
        <w:t>The Murder Machine and Other Essays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Dublin, 1976.</w:t>
      </w:r>
      <w:proofErr w:type="gramEnd"/>
    </w:p>
    <w:p w:rsidR="008E7BA6" w:rsidRDefault="008E7BA6" w:rsidP="00B54F27">
      <w:r w:rsidRPr="008E7BA6">
        <w:t xml:space="preserve">Richardson, Neil. </w:t>
      </w:r>
      <w:proofErr w:type="gramStart"/>
      <w:r w:rsidRPr="008E7BA6">
        <w:rPr>
          <w:i/>
        </w:rPr>
        <w:t>According to Their Lights: Stories of Irishman in the British Army, Easter 1916</w:t>
      </w:r>
      <w:r w:rsidRPr="008E7BA6">
        <w:t>.</w:t>
      </w:r>
      <w:proofErr w:type="gramEnd"/>
      <w:r w:rsidRPr="008E7BA6">
        <w:t xml:space="preserve"> </w:t>
      </w:r>
      <w:proofErr w:type="gramStart"/>
      <w:r w:rsidRPr="008E7BA6">
        <w:t>New York, 2015.</w:t>
      </w:r>
      <w:proofErr w:type="gramEnd"/>
    </w:p>
    <w:p w:rsidR="00E877B8" w:rsidRDefault="00E877B8" w:rsidP="00B54F27">
      <w:r>
        <w:t xml:space="preserve">Stewart, A.T.Q. </w:t>
      </w:r>
      <w:proofErr w:type="gramStart"/>
      <w:r>
        <w:rPr>
          <w:i/>
        </w:rPr>
        <w:t>The Shape of Irish History</w:t>
      </w:r>
      <w:r w:rsidR="008E7BA6">
        <w:t>.</w:t>
      </w:r>
      <w:proofErr w:type="gramEnd"/>
      <w:r w:rsidR="008E7BA6">
        <w:t xml:space="preserve"> </w:t>
      </w:r>
      <w:proofErr w:type="gramStart"/>
      <w:r w:rsidR="008E7BA6">
        <w:t>Belfast, 2001.</w:t>
      </w:r>
      <w:proofErr w:type="gramEnd"/>
    </w:p>
    <w:p w:rsidR="008E7BA6" w:rsidRPr="008E7BA6" w:rsidRDefault="008E7BA6" w:rsidP="008E7BA6">
      <w:r w:rsidRPr="008E7BA6">
        <w:t xml:space="preserve">Yeats, </w:t>
      </w:r>
      <w:proofErr w:type="spellStart"/>
      <w:r w:rsidRPr="008E7BA6">
        <w:t>Pádraig</w:t>
      </w:r>
      <w:proofErr w:type="spellEnd"/>
      <w:r w:rsidRPr="008E7BA6">
        <w:t xml:space="preserve">. </w:t>
      </w:r>
      <w:r w:rsidRPr="008E7BA6">
        <w:rPr>
          <w:i/>
        </w:rPr>
        <w:t>A City in Turmoil: Dublin 1919-1921</w:t>
      </w:r>
      <w:r w:rsidRPr="008E7BA6">
        <w:t xml:space="preserve">. </w:t>
      </w:r>
      <w:proofErr w:type="gramStart"/>
      <w:r w:rsidRPr="008E7BA6">
        <w:t>Dublin, 2012.</w:t>
      </w:r>
      <w:proofErr w:type="gramEnd"/>
    </w:p>
    <w:p w:rsidR="00CB01F4" w:rsidRDefault="008E7BA6" w:rsidP="00B54F27">
      <w:r w:rsidRPr="008E7BA6">
        <w:t xml:space="preserve">Wills, Claire. </w:t>
      </w:r>
      <w:r w:rsidRPr="008E7BA6">
        <w:rPr>
          <w:i/>
        </w:rPr>
        <w:t>GPO Dublin</w:t>
      </w:r>
      <w:r w:rsidRPr="008E7BA6">
        <w:t xml:space="preserve">. </w:t>
      </w:r>
      <w:proofErr w:type="gramStart"/>
      <w:r w:rsidRPr="008E7BA6">
        <w:t>London, 2009.</w:t>
      </w:r>
      <w:proofErr w:type="gramEnd"/>
    </w:p>
    <w:p w:rsidR="008F0BCF" w:rsidRPr="00B54F27" w:rsidRDefault="008F0BCF" w:rsidP="008F0BCF">
      <w:pPr>
        <w:jc w:val="center"/>
        <w:rPr>
          <w:b/>
        </w:rPr>
      </w:pPr>
      <w:r w:rsidRPr="00B54F27">
        <w:rPr>
          <w:b/>
        </w:rPr>
        <w:t>Documentaries Referenced/Used; (most found on YouTube, some on TV3/RTE).</w:t>
      </w:r>
    </w:p>
    <w:p w:rsidR="008F0BCF" w:rsidRDefault="008F0BCF" w:rsidP="008F0BCF">
      <w:proofErr w:type="gramStart"/>
      <w:r>
        <w:rPr>
          <w:i/>
        </w:rPr>
        <w:t>Trial of the Century</w:t>
      </w:r>
      <w:r>
        <w:t>, 3 parts.</w:t>
      </w:r>
      <w:proofErr w:type="gramEnd"/>
      <w:r w:rsidR="00614F77">
        <w:t xml:space="preserve"> </w:t>
      </w:r>
      <w:r w:rsidR="00614F77" w:rsidRPr="00614F77">
        <w:t>©</w:t>
      </w:r>
      <w:r w:rsidR="00614F77">
        <w:t>TV3 2016</w:t>
      </w:r>
    </w:p>
    <w:p w:rsidR="008F0BCF" w:rsidRDefault="008F0BCF" w:rsidP="008F0BCF">
      <w:r>
        <w:rPr>
          <w:i/>
        </w:rPr>
        <w:t>Patrick Pearse: Fanatical Heart</w:t>
      </w:r>
      <w:r>
        <w:t>.</w:t>
      </w:r>
    </w:p>
    <w:p w:rsidR="008F0BCF" w:rsidRDefault="008F0BCF" w:rsidP="008F0BCF">
      <w:proofErr w:type="gramStart"/>
      <w:r>
        <w:rPr>
          <w:i/>
        </w:rPr>
        <w:t>1916</w:t>
      </w:r>
      <w:r>
        <w:t>, 3 parts.</w:t>
      </w:r>
      <w:proofErr w:type="gramEnd"/>
      <w:r w:rsidR="00614F77" w:rsidRPr="00614F77">
        <w:t xml:space="preserve"> ©</w:t>
      </w:r>
      <w:r w:rsidR="00614F77">
        <w:t>RTÉ 2016</w:t>
      </w:r>
    </w:p>
    <w:p w:rsidR="008F0BCF" w:rsidRDefault="008F0BCF" w:rsidP="008F0BCF">
      <w:r>
        <w:rPr>
          <w:i/>
        </w:rPr>
        <w:t>Rebellion</w:t>
      </w:r>
      <w:r>
        <w:t>, 5 part documentary.</w:t>
      </w:r>
      <w:r w:rsidR="00614F77">
        <w:t xml:space="preserve"> </w:t>
      </w:r>
      <w:r w:rsidR="00614F77" w:rsidRPr="00614F77">
        <w:t>©</w:t>
      </w:r>
      <w:r w:rsidR="00614F77">
        <w:t>RTÉ 2016</w:t>
      </w:r>
    </w:p>
    <w:p w:rsidR="008F0BCF" w:rsidRPr="00B54F27" w:rsidRDefault="008F0BCF" w:rsidP="008F0BCF">
      <w:r>
        <w:rPr>
          <w:i/>
        </w:rPr>
        <w:t>Age of Ireland</w:t>
      </w:r>
      <w:r>
        <w:t>, 5 parts.</w:t>
      </w:r>
    </w:p>
    <w:p w:rsidR="008F0BCF" w:rsidRPr="00562405" w:rsidRDefault="00447137" w:rsidP="00562405">
      <w:pPr>
        <w:jc w:val="center"/>
        <w:rPr>
          <w:b/>
        </w:rPr>
      </w:pPr>
      <w:r w:rsidRPr="00562405">
        <w:rPr>
          <w:b/>
        </w:rPr>
        <w:t>Primary Sources</w:t>
      </w:r>
    </w:p>
    <w:p w:rsidR="00447137" w:rsidRDefault="00447137" w:rsidP="00B54F27">
      <w:proofErr w:type="gramStart"/>
      <w:r w:rsidRPr="00447137">
        <w:rPr>
          <w:i/>
        </w:rPr>
        <w:t>Bure</w:t>
      </w:r>
      <w:r>
        <w:rPr>
          <w:i/>
        </w:rPr>
        <w:t>au of Military History Archives;</w:t>
      </w:r>
      <w:r w:rsidRPr="00447137">
        <w:rPr>
          <w:i/>
        </w:rPr>
        <w:t xml:space="preserve"> </w:t>
      </w:r>
      <w:r>
        <w:rPr>
          <w:i/>
        </w:rPr>
        <w:t xml:space="preserve">est. </w:t>
      </w:r>
      <w:r w:rsidRPr="00447137">
        <w:rPr>
          <w:i/>
        </w:rPr>
        <w:t>1947</w:t>
      </w:r>
      <w:r>
        <w:t>.</w:t>
      </w:r>
      <w:proofErr w:type="gramEnd"/>
      <w:r>
        <w:t xml:space="preserve"> Available since 2003 and now digitised for free access at </w:t>
      </w:r>
      <w:hyperlink r:id="rId7" w:history="1">
        <w:r w:rsidRPr="0035500E">
          <w:rPr>
            <w:rStyle w:val="Hyperlink"/>
          </w:rPr>
          <w:t>http://www.bureauofmilitaryhistory.ie/</w:t>
        </w:r>
      </w:hyperlink>
      <w:r>
        <w:t xml:space="preserve"> Last accessed 15/6/2016.</w:t>
      </w:r>
    </w:p>
    <w:p w:rsidR="00562405" w:rsidRPr="00562405" w:rsidRDefault="00562405" w:rsidP="00562405">
      <w:pPr>
        <w:jc w:val="center"/>
        <w:rPr>
          <w:b/>
        </w:rPr>
      </w:pPr>
      <w:r w:rsidRPr="00562405">
        <w:rPr>
          <w:b/>
        </w:rPr>
        <w:lastRenderedPageBreak/>
        <w:t>Music</w:t>
      </w:r>
    </w:p>
    <w:p w:rsidR="00562405" w:rsidRDefault="00562405" w:rsidP="00B54F27">
      <w:r>
        <w:t>Recordings of Anna Smith on flute playing self-titled tunes renamed for copyright purposes.</w:t>
      </w:r>
    </w:p>
    <w:p w:rsidR="00562405" w:rsidRPr="00562405" w:rsidRDefault="00562405" w:rsidP="00B54F27">
      <w:proofErr w:type="gramStart"/>
      <w:r>
        <w:t xml:space="preserve">Patrick Cassidy; album </w:t>
      </w:r>
      <w:r>
        <w:rPr>
          <w:i/>
        </w:rPr>
        <w:t>1916 The Irish Rebellion</w:t>
      </w:r>
      <w:r>
        <w:t>.</w:t>
      </w:r>
      <w:proofErr w:type="gramEnd"/>
      <w:r>
        <w:t xml:space="preserve"> </w:t>
      </w:r>
      <w:r w:rsidRPr="00562405">
        <w:t>©</w:t>
      </w:r>
      <w:r>
        <w:t xml:space="preserve">2016 Universal Music Ireland Ltd. </w:t>
      </w:r>
      <w:r w:rsidR="00545493">
        <w:t>All credits have been given to the original artists wherever possible.</w:t>
      </w:r>
      <w:bookmarkStart w:id="0" w:name="_GoBack"/>
      <w:bookmarkEnd w:id="0"/>
      <w:r>
        <w:t xml:space="preserve"> </w:t>
      </w:r>
    </w:p>
    <w:sectPr w:rsidR="00562405" w:rsidRPr="005624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EF" w:rsidRDefault="000C39EF" w:rsidP="005A3F34">
      <w:pPr>
        <w:spacing w:after="0" w:line="240" w:lineRule="auto"/>
      </w:pPr>
      <w:r>
        <w:separator/>
      </w:r>
    </w:p>
  </w:endnote>
  <w:endnote w:type="continuationSeparator" w:id="0">
    <w:p w:rsidR="000C39EF" w:rsidRDefault="000C39EF" w:rsidP="005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EF" w:rsidRDefault="000C39EF" w:rsidP="005A3F34">
      <w:pPr>
        <w:spacing w:after="0" w:line="240" w:lineRule="auto"/>
      </w:pPr>
      <w:r>
        <w:separator/>
      </w:r>
    </w:p>
  </w:footnote>
  <w:footnote w:type="continuationSeparator" w:id="0">
    <w:p w:rsidR="000C39EF" w:rsidRDefault="000C39EF" w:rsidP="005A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34" w:rsidRDefault="005A3F34">
    <w:pPr>
      <w:pStyle w:val="Header"/>
    </w:pPr>
    <w:r>
      <w:t>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4"/>
    <w:rsid w:val="000C39EF"/>
    <w:rsid w:val="001A171F"/>
    <w:rsid w:val="00241279"/>
    <w:rsid w:val="00447137"/>
    <w:rsid w:val="004806EF"/>
    <w:rsid w:val="00481002"/>
    <w:rsid w:val="004D3E34"/>
    <w:rsid w:val="00545493"/>
    <w:rsid w:val="00562405"/>
    <w:rsid w:val="005A3F34"/>
    <w:rsid w:val="00614F77"/>
    <w:rsid w:val="00696053"/>
    <w:rsid w:val="007F032F"/>
    <w:rsid w:val="00850B6E"/>
    <w:rsid w:val="008723D8"/>
    <w:rsid w:val="008A07CA"/>
    <w:rsid w:val="008E7139"/>
    <w:rsid w:val="008E7BA6"/>
    <w:rsid w:val="008F0BCF"/>
    <w:rsid w:val="00AE47AF"/>
    <w:rsid w:val="00B54F27"/>
    <w:rsid w:val="00BD6800"/>
    <w:rsid w:val="00C0497D"/>
    <w:rsid w:val="00C83138"/>
    <w:rsid w:val="00CB01F4"/>
    <w:rsid w:val="00DA35FC"/>
    <w:rsid w:val="00DA3C41"/>
    <w:rsid w:val="00DE09C0"/>
    <w:rsid w:val="00E877B8"/>
    <w:rsid w:val="00F36377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4"/>
  </w:style>
  <w:style w:type="paragraph" w:styleId="Footer">
    <w:name w:val="footer"/>
    <w:basedOn w:val="Normal"/>
    <w:link w:val="FooterChar"/>
    <w:uiPriority w:val="99"/>
    <w:unhideWhenUsed/>
    <w:rsid w:val="005A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4"/>
  </w:style>
  <w:style w:type="character" w:styleId="Hyperlink">
    <w:name w:val="Hyperlink"/>
    <w:basedOn w:val="DefaultParagraphFont"/>
    <w:uiPriority w:val="99"/>
    <w:unhideWhenUsed/>
    <w:rsid w:val="00447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4"/>
  </w:style>
  <w:style w:type="paragraph" w:styleId="Footer">
    <w:name w:val="footer"/>
    <w:basedOn w:val="Normal"/>
    <w:link w:val="FooterChar"/>
    <w:uiPriority w:val="99"/>
    <w:unhideWhenUsed/>
    <w:rsid w:val="005A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4"/>
  </w:style>
  <w:style w:type="character" w:styleId="Hyperlink">
    <w:name w:val="Hyperlink"/>
    <w:basedOn w:val="DefaultParagraphFont"/>
    <w:uiPriority w:val="99"/>
    <w:unhideWhenUsed/>
    <w:rsid w:val="0044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eauofmilitaryhistory.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27</cp:revision>
  <cp:lastPrinted>2016-06-15T18:25:00Z</cp:lastPrinted>
  <dcterms:created xsi:type="dcterms:W3CDTF">2016-06-15T17:45:00Z</dcterms:created>
  <dcterms:modified xsi:type="dcterms:W3CDTF">2016-06-15T20:25:00Z</dcterms:modified>
</cp:coreProperties>
</file>