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7C" w:rsidRPr="00523DF7" w:rsidRDefault="004A4B7C" w:rsidP="004A4B7C">
      <w:pPr>
        <w:jc w:val="center"/>
        <w:rPr>
          <w:b/>
          <w:color w:val="FF0000"/>
          <w:u w:val="single"/>
        </w:rPr>
      </w:pPr>
      <w:r w:rsidRPr="00523DF7">
        <w:rPr>
          <w:b/>
          <w:color w:val="FF0000"/>
          <w:u w:val="single"/>
        </w:rPr>
        <w:t>BIBLIOGRAPHY</w:t>
      </w:r>
    </w:p>
    <w:p w:rsidR="00523DF7" w:rsidRPr="00523DF7" w:rsidRDefault="00523DF7" w:rsidP="00523DF7">
      <w:pPr>
        <w:jc w:val="center"/>
        <w:rPr>
          <w:b/>
        </w:rPr>
      </w:pPr>
      <w:r w:rsidRPr="00523DF7">
        <w:rPr>
          <w:b/>
        </w:rPr>
        <w:t>-</w:t>
      </w:r>
      <w:bookmarkStart w:id="0" w:name="_GoBack"/>
      <w:bookmarkEnd w:id="0"/>
      <w:r w:rsidRPr="00523DF7">
        <w:rPr>
          <w:b/>
        </w:rPr>
        <w:t>PRIMARY SOURCES-</w:t>
      </w:r>
    </w:p>
    <w:p w:rsidR="00523DF7" w:rsidRDefault="00523DF7" w:rsidP="00523DF7">
      <w:pPr>
        <w:jc w:val="left"/>
      </w:pPr>
      <w:r w:rsidRPr="004A1AF7">
        <w:rPr>
          <w:i/>
        </w:rPr>
        <w:t>British Newspaper Archive</w:t>
      </w:r>
      <w:r w:rsidR="00B6068A">
        <w:t>, for a full listing</w:t>
      </w:r>
      <w:r>
        <w:t xml:space="preserve"> of available newspapers</w:t>
      </w:r>
      <w:r w:rsidR="00B6068A">
        <w:t xml:space="preserve"> see</w:t>
      </w:r>
      <w:proofErr w:type="gramStart"/>
      <w:r>
        <w:t>:</w:t>
      </w:r>
      <w:proofErr w:type="gramEnd"/>
      <w:r>
        <w:br/>
      </w:r>
      <w:r w:rsidRPr="004A1AF7">
        <w:t>http://www.britishnewspaperarchive.co.uk/home/newspapertitles</w:t>
      </w:r>
    </w:p>
    <w:p w:rsidR="00523DF7" w:rsidRDefault="00523DF7" w:rsidP="00523DF7">
      <w:pPr>
        <w:jc w:val="left"/>
      </w:pPr>
      <w:r>
        <w:t xml:space="preserve">Gooch, G. P. and </w:t>
      </w:r>
      <w:proofErr w:type="spellStart"/>
      <w:r w:rsidRPr="00A629D3">
        <w:t>Temperley</w:t>
      </w:r>
      <w:proofErr w:type="spellEnd"/>
      <w:r>
        <w:t>, Harold (</w:t>
      </w:r>
      <w:proofErr w:type="gramStart"/>
      <w:r>
        <w:t>eds</w:t>
      </w:r>
      <w:proofErr w:type="gramEnd"/>
      <w:r>
        <w:t>)</w:t>
      </w:r>
      <w:r w:rsidRPr="00A629D3">
        <w:t>.</w:t>
      </w:r>
      <w:r>
        <w:t xml:space="preserve"> </w:t>
      </w:r>
      <w:r w:rsidRPr="00A629D3">
        <w:rPr>
          <w:i/>
        </w:rPr>
        <w:t>British Documents on the Origins of the War, 1898-1914: Vol. XI: The Outbreak of War: Foreign Office Documents June 28th-August 4th, 1914</w:t>
      </w:r>
      <w:r>
        <w:t xml:space="preserve">. </w:t>
      </w:r>
      <w:proofErr w:type="gramStart"/>
      <w:r>
        <w:t>London, 1926.</w:t>
      </w:r>
      <w:proofErr w:type="gramEnd"/>
      <w:r>
        <w:t xml:space="preserve"> </w:t>
      </w:r>
    </w:p>
    <w:p w:rsidR="00523DF7" w:rsidRDefault="00523DF7" w:rsidP="00523DF7">
      <w:pPr>
        <w:ind w:left="720"/>
        <w:jc w:val="left"/>
      </w:pPr>
      <w:r>
        <w:t xml:space="preserve">Collected and Arranged with Introduction and Notes by J.W. </w:t>
      </w:r>
      <w:proofErr w:type="spellStart"/>
      <w:r>
        <w:t>Headlam</w:t>
      </w:r>
      <w:proofErr w:type="spellEnd"/>
      <w:r>
        <w:t xml:space="preserve">-Morley, M.A., C.B.E., </w:t>
      </w:r>
      <w:proofErr w:type="gramStart"/>
      <w:r>
        <w:t>Historical</w:t>
      </w:r>
      <w:proofErr w:type="gramEnd"/>
      <w:r>
        <w:t xml:space="preserve"> Adviser to the Foreign Office. </w:t>
      </w:r>
      <w:proofErr w:type="gramStart"/>
      <w:r>
        <w:t>(Content reprinted courtesy of HMSO, 1996; format and presentation ©World War I Document Archive, 1996).</w:t>
      </w:r>
      <w:proofErr w:type="gramEnd"/>
      <w:r>
        <w:t xml:space="preserve"> Available: </w:t>
      </w:r>
      <w:r w:rsidRPr="001E437A">
        <w:t xml:space="preserve">http://net.lib.byu.edu/estu/wwi/1914m/gooch/goochid2.htm </w:t>
      </w:r>
    </w:p>
    <w:p w:rsidR="00523DF7" w:rsidRDefault="00523DF7" w:rsidP="00523DF7">
      <w:pPr>
        <w:jc w:val="left"/>
      </w:pPr>
      <w:proofErr w:type="gramStart"/>
      <w:r w:rsidRPr="001A345D">
        <w:rPr>
          <w:i/>
        </w:rPr>
        <w:t>House of Commons Parliamentary Papers</w:t>
      </w:r>
      <w:r>
        <w:t>, provided by ProQuest and Hansard.</w:t>
      </w:r>
      <w:proofErr w:type="gramEnd"/>
      <w:r>
        <w:t xml:space="preserve"> </w:t>
      </w:r>
      <w:r>
        <w:br/>
        <w:t xml:space="preserve">Available: </w:t>
      </w:r>
      <w:r w:rsidRPr="004A1AF7">
        <w:t>http://parlipapers.chadwyck.co.uk/home.do</w:t>
      </w:r>
    </w:p>
    <w:p w:rsidR="00523DF7" w:rsidRDefault="00523DF7" w:rsidP="00523DF7">
      <w:pPr>
        <w:jc w:val="left"/>
      </w:pPr>
      <w:r>
        <w:t xml:space="preserve">Lloyd George, David. </w:t>
      </w:r>
      <w:proofErr w:type="gramStart"/>
      <w:r>
        <w:rPr>
          <w:i/>
        </w:rPr>
        <w:t>War Memoirs of David Lloyd George</w:t>
      </w:r>
      <w:r>
        <w:t>, Vol. 1.</w:t>
      </w:r>
      <w:proofErr w:type="gramEnd"/>
      <w:r>
        <w:t xml:space="preserve"> </w:t>
      </w:r>
      <w:proofErr w:type="gramStart"/>
      <w:r>
        <w:t>London, 1938.</w:t>
      </w:r>
      <w:proofErr w:type="gramEnd"/>
    </w:p>
    <w:p w:rsidR="00523DF7" w:rsidRDefault="00523DF7" w:rsidP="00523DF7">
      <w:pPr>
        <w:jc w:val="left"/>
      </w:pPr>
      <w:proofErr w:type="gramStart"/>
      <w:r>
        <w:rPr>
          <w:i/>
        </w:rPr>
        <w:t>National Archives</w:t>
      </w:r>
      <w:r>
        <w:t>.</w:t>
      </w:r>
      <w:proofErr w:type="gramEnd"/>
      <w:r>
        <w:t xml:space="preserve"> Documents FO/800/84; FO/800/55; FO/800/74; FO/800/374; FO/800/375</w:t>
      </w:r>
    </w:p>
    <w:p w:rsidR="00523DF7" w:rsidRPr="00A629D3" w:rsidRDefault="00523DF7" w:rsidP="00523DF7">
      <w:pPr>
        <w:jc w:val="left"/>
      </w:pPr>
      <w:proofErr w:type="gramStart"/>
      <w:r w:rsidRPr="001E437A">
        <w:rPr>
          <w:i/>
        </w:rPr>
        <w:t>The Times</w:t>
      </w:r>
      <w:r w:rsidRPr="001E437A">
        <w:t xml:space="preserve"> archive; accessed issues 28</w:t>
      </w:r>
      <w:r w:rsidRPr="001E437A">
        <w:rPr>
          <w:vertAlign w:val="superscript"/>
        </w:rPr>
        <w:t>th</w:t>
      </w:r>
      <w:r w:rsidRPr="001E437A">
        <w:t xml:space="preserve"> June- 20</w:t>
      </w:r>
      <w:r w:rsidRPr="001E437A">
        <w:rPr>
          <w:vertAlign w:val="superscript"/>
        </w:rPr>
        <w:t>th</w:t>
      </w:r>
      <w:r w:rsidRPr="001E437A">
        <w:t xml:space="preserve"> September 1914.</w:t>
      </w:r>
      <w:proofErr w:type="gramEnd"/>
      <w:r w:rsidRPr="001E437A">
        <w:t xml:space="preserve"> </w:t>
      </w:r>
    </w:p>
    <w:p w:rsidR="00523DF7" w:rsidRDefault="00523DF7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580691" w:rsidRPr="00523DF7" w:rsidRDefault="00580691" w:rsidP="004A4B7C">
      <w:pPr>
        <w:jc w:val="center"/>
        <w:rPr>
          <w:b/>
        </w:rPr>
      </w:pPr>
      <w:r w:rsidRPr="00523DF7">
        <w:rPr>
          <w:b/>
        </w:rPr>
        <w:lastRenderedPageBreak/>
        <w:t>-</w:t>
      </w:r>
      <w:r w:rsidR="00BF4BF2">
        <w:rPr>
          <w:b/>
        </w:rPr>
        <w:t xml:space="preserve">PRINTED </w:t>
      </w:r>
      <w:r w:rsidRPr="00523DF7">
        <w:rPr>
          <w:b/>
        </w:rPr>
        <w:t>SECONDARY SOURCES-</w:t>
      </w:r>
    </w:p>
    <w:p w:rsidR="000A1452" w:rsidRDefault="000A1452" w:rsidP="000A1452">
      <w:r>
        <w:t>Addison, Paul.</w:t>
      </w:r>
      <w:r w:rsidRPr="000A1452">
        <w:t xml:space="preserve"> </w:t>
      </w:r>
      <w:proofErr w:type="gramStart"/>
      <w:r>
        <w:t>‘</w:t>
      </w:r>
      <w:r w:rsidRPr="000A1452">
        <w:t>The Three Careers of Winston Churchill</w:t>
      </w:r>
      <w:r>
        <w:t>’.</w:t>
      </w:r>
      <w:proofErr w:type="gramEnd"/>
      <w:r>
        <w:t xml:space="preserve"> </w:t>
      </w:r>
      <w:r w:rsidRPr="000A1452">
        <w:rPr>
          <w:i/>
        </w:rPr>
        <w:t>Transactions of the Royal Historical Society</w:t>
      </w:r>
      <w:r>
        <w:t>, Vol. 11 (2001), pp. 183-199.</w:t>
      </w:r>
    </w:p>
    <w:p w:rsidR="00325B40" w:rsidRDefault="00325B40">
      <w:proofErr w:type="spellStart"/>
      <w:r>
        <w:t>Afflerbach</w:t>
      </w:r>
      <w:proofErr w:type="spellEnd"/>
      <w:r>
        <w:t>, Holger and Stevenson, David (</w:t>
      </w:r>
      <w:proofErr w:type="gramStart"/>
      <w:r>
        <w:t>eds</w:t>
      </w:r>
      <w:proofErr w:type="gramEnd"/>
      <w:r>
        <w:t xml:space="preserve">). </w:t>
      </w:r>
      <w:r>
        <w:rPr>
          <w:i/>
        </w:rPr>
        <w:t>An Improbable War</w:t>
      </w:r>
      <w:proofErr w:type="gramStart"/>
      <w:r>
        <w:rPr>
          <w:i/>
        </w:rPr>
        <w:t>?:</w:t>
      </w:r>
      <w:proofErr w:type="gramEnd"/>
      <w:r>
        <w:rPr>
          <w:i/>
        </w:rPr>
        <w:t xml:space="preserve"> The Outbreak of World War 1 and European Political Culture Before 1914</w:t>
      </w:r>
      <w:r w:rsidR="002D171B">
        <w:t xml:space="preserve">. </w:t>
      </w:r>
      <w:proofErr w:type="gramStart"/>
      <w:r>
        <w:t>Oxford,</w:t>
      </w:r>
      <w:r w:rsidR="00E208D9">
        <w:t xml:space="preserve"> </w:t>
      </w:r>
      <w:r w:rsidR="002D171B">
        <w:t>2007</w:t>
      </w:r>
      <w:r>
        <w:t>.</w:t>
      </w:r>
      <w:proofErr w:type="gramEnd"/>
    </w:p>
    <w:p w:rsidR="008F0673" w:rsidRPr="00325B40" w:rsidRDefault="008F0673" w:rsidP="008F0673">
      <w:proofErr w:type="spellStart"/>
      <w:r>
        <w:t>Althann</w:t>
      </w:r>
      <w:proofErr w:type="spellEnd"/>
      <w:r>
        <w:t xml:space="preserve">, Robert. </w:t>
      </w:r>
      <w:proofErr w:type="gramStart"/>
      <w:r>
        <w:t>‘</w:t>
      </w:r>
      <w:r>
        <w:t>Papal Media</w:t>
      </w:r>
      <w:r>
        <w:t>tion during the First World War’.</w:t>
      </w:r>
      <w:proofErr w:type="gramEnd"/>
      <w:r>
        <w:t xml:space="preserve"> </w:t>
      </w:r>
      <w:r w:rsidRPr="008F0673">
        <w:rPr>
          <w:i/>
        </w:rPr>
        <w:t>Studies: An Irish Quarterly Review</w:t>
      </w:r>
      <w:r>
        <w:t>, Vol. 61, No. 243 (Autumn, 1972), pp. 219-240</w:t>
      </w:r>
      <w:r>
        <w:t>.</w:t>
      </w:r>
    </w:p>
    <w:p w:rsidR="000439F5" w:rsidRDefault="00B20989">
      <w:r>
        <w:t>Andrew, Donna T. ‘</w:t>
      </w:r>
      <w:r w:rsidRPr="00B20989">
        <w:t>The Code of Honour and Its Critics: The Opposition to Duelling in England, 1700-1850</w:t>
      </w:r>
      <w:r>
        <w:t>’.</w:t>
      </w:r>
      <w:r w:rsidRPr="00B20989">
        <w:t xml:space="preserve"> </w:t>
      </w:r>
      <w:proofErr w:type="gramStart"/>
      <w:r w:rsidRPr="00B20989">
        <w:rPr>
          <w:i/>
        </w:rPr>
        <w:t>Social History</w:t>
      </w:r>
      <w:r w:rsidRPr="00B20989">
        <w:t>,</w:t>
      </w:r>
      <w:r>
        <w:t xml:space="preserve"> Vol. 5, No. 3 (Oct</w:t>
      </w:r>
      <w:r w:rsidRPr="00B20989">
        <w:t>, 1980), pp. 409-434</w:t>
      </w:r>
      <w:r>
        <w:t>.</w:t>
      </w:r>
      <w:proofErr w:type="gramEnd"/>
    </w:p>
    <w:p w:rsidR="0050133C" w:rsidRDefault="0050133C">
      <w:r>
        <w:t xml:space="preserve">Angell, Norman. </w:t>
      </w:r>
      <w:proofErr w:type="gramStart"/>
      <w:r>
        <w:rPr>
          <w:i/>
        </w:rPr>
        <w:t>Europe’s Optical Illusion</w:t>
      </w:r>
      <w:r w:rsidR="002D171B">
        <w:t>.</w:t>
      </w:r>
      <w:proofErr w:type="gramEnd"/>
      <w:r w:rsidR="002D171B">
        <w:t xml:space="preserve"> </w:t>
      </w:r>
      <w:proofErr w:type="gramStart"/>
      <w:r w:rsidR="002D171B">
        <w:t>London, 1909</w:t>
      </w:r>
      <w:r>
        <w:t>.</w:t>
      </w:r>
      <w:proofErr w:type="gramEnd"/>
    </w:p>
    <w:p w:rsidR="00A04C7E" w:rsidRPr="00A04C7E" w:rsidRDefault="00A04C7E">
      <w:r>
        <w:t xml:space="preserve">Angell, Norman. </w:t>
      </w:r>
      <w:r>
        <w:rPr>
          <w:i/>
        </w:rPr>
        <w:t>Pe</w:t>
      </w:r>
      <w:r w:rsidR="002D171B">
        <w:rPr>
          <w:i/>
        </w:rPr>
        <w:t xml:space="preserve">ace Theories and the Balkan War. </w:t>
      </w:r>
      <w:proofErr w:type="gramStart"/>
      <w:r w:rsidR="002D171B">
        <w:t>London, 1912</w:t>
      </w:r>
      <w:r>
        <w:t>.</w:t>
      </w:r>
      <w:proofErr w:type="gramEnd"/>
    </w:p>
    <w:p w:rsidR="000163EE" w:rsidRDefault="000163EE">
      <w:r>
        <w:t xml:space="preserve">Angell, Norman. </w:t>
      </w:r>
      <w:r>
        <w:rPr>
          <w:i/>
        </w:rPr>
        <w:t>The Fruits of Victory: The Sequel to ‘The Great Illusion’</w:t>
      </w:r>
      <w:r w:rsidR="002D171B">
        <w:t xml:space="preserve">. </w:t>
      </w:r>
      <w:proofErr w:type="gramStart"/>
      <w:r w:rsidR="002D171B">
        <w:t>London, 1921</w:t>
      </w:r>
      <w:r>
        <w:t>.</w:t>
      </w:r>
      <w:proofErr w:type="gramEnd"/>
    </w:p>
    <w:p w:rsidR="00F55A5D" w:rsidRDefault="00F55A5D" w:rsidP="00F55A5D">
      <w:proofErr w:type="spellStart"/>
      <w:proofErr w:type="gramStart"/>
      <w:r>
        <w:t>Armer</w:t>
      </w:r>
      <w:proofErr w:type="spellEnd"/>
      <w:r>
        <w:t>, Michael J. ‘</w:t>
      </w:r>
      <w:r>
        <w:t>A Preliminary Analysis and M</w:t>
      </w:r>
      <w:r>
        <w:t>easurement of National Prestige’.</w:t>
      </w:r>
      <w:proofErr w:type="gramEnd"/>
      <w:r>
        <w:t xml:space="preserve"> </w:t>
      </w:r>
      <w:r w:rsidRPr="00F55A5D">
        <w:rPr>
          <w:i/>
        </w:rPr>
        <w:t>The Pacific Sociological Review</w:t>
      </w:r>
      <w:r>
        <w:t>, Vol. 9, No. 1 (</w:t>
      </w:r>
      <w:proofErr w:type="gramStart"/>
      <w:r>
        <w:t>Spring</w:t>
      </w:r>
      <w:proofErr w:type="gramEnd"/>
      <w:r>
        <w:t>, 1966), pp. 3-8</w:t>
      </w:r>
      <w:r>
        <w:t>.</w:t>
      </w:r>
    </w:p>
    <w:p w:rsidR="002734B5" w:rsidRDefault="002734B5" w:rsidP="002734B5">
      <w:proofErr w:type="gramStart"/>
      <w:r>
        <w:t>Auld, John W.</w:t>
      </w:r>
      <w:r w:rsidRPr="002734B5">
        <w:t xml:space="preserve"> </w:t>
      </w:r>
      <w:r>
        <w:t>‘</w:t>
      </w:r>
      <w:r w:rsidRPr="002734B5">
        <w:t>The Liberal Pro-Boers</w:t>
      </w:r>
      <w:r>
        <w:t>’.</w:t>
      </w:r>
      <w:proofErr w:type="gramEnd"/>
      <w:r>
        <w:t xml:space="preserve"> </w:t>
      </w:r>
      <w:proofErr w:type="gramStart"/>
      <w:r w:rsidRPr="002734B5">
        <w:rPr>
          <w:i/>
        </w:rPr>
        <w:t>Journal of British Studies</w:t>
      </w:r>
      <w:r>
        <w:t>, Vol. 14, No. 2 (May, 1975), pp. 78-101.</w:t>
      </w:r>
      <w:proofErr w:type="gramEnd"/>
    </w:p>
    <w:p w:rsidR="00B15511" w:rsidRDefault="00B15511" w:rsidP="00B15511">
      <w:r>
        <w:t xml:space="preserve">Bartlett, </w:t>
      </w:r>
      <w:proofErr w:type="spellStart"/>
      <w:r>
        <w:t>Rosamund</w:t>
      </w:r>
      <w:proofErr w:type="spellEnd"/>
      <w:r>
        <w:t>. ‘</w:t>
      </w:r>
      <w:proofErr w:type="spellStart"/>
      <w:r>
        <w:t>Japonisme</w:t>
      </w:r>
      <w:proofErr w:type="spellEnd"/>
      <w:r>
        <w:t xml:space="preserve"> and </w:t>
      </w:r>
      <w:proofErr w:type="spellStart"/>
      <w:r>
        <w:t>Japanophobia</w:t>
      </w:r>
      <w:proofErr w:type="spellEnd"/>
      <w:r>
        <w:t>: The Russo-Japanese War in</w:t>
      </w:r>
      <w:r>
        <w:t xml:space="preserve"> Russian Cultural Consciousness’. </w:t>
      </w:r>
      <w:r w:rsidRPr="00B15511">
        <w:rPr>
          <w:i/>
        </w:rPr>
        <w:t>The Russian Review</w:t>
      </w:r>
      <w:r>
        <w:t>, Vol. 67, No. 1 (Jan., 2008), pp. 8-33</w:t>
      </w:r>
    </w:p>
    <w:p w:rsidR="00863065" w:rsidRDefault="00863065" w:rsidP="00863065">
      <w:proofErr w:type="spellStart"/>
      <w:r>
        <w:t>Berridge</w:t>
      </w:r>
      <w:proofErr w:type="spellEnd"/>
      <w:r>
        <w:t>, G. R.</w:t>
      </w:r>
      <w:r w:rsidRPr="00863065">
        <w:t xml:space="preserve"> </w:t>
      </w:r>
      <w:r>
        <w:t>‘</w:t>
      </w:r>
      <w:r w:rsidRPr="00863065">
        <w:t>Ententes and Alliances</w:t>
      </w:r>
      <w:r>
        <w:t xml:space="preserve">’. </w:t>
      </w:r>
      <w:proofErr w:type="gramStart"/>
      <w:r w:rsidRPr="00863065">
        <w:rPr>
          <w:i/>
        </w:rPr>
        <w:t>Review of International Studies</w:t>
      </w:r>
      <w:r>
        <w:t>, Vol. 15, No. 3 (July, 1989), pp. 251-260.</w:t>
      </w:r>
      <w:proofErr w:type="gramEnd"/>
    </w:p>
    <w:p w:rsidR="0027602C" w:rsidRDefault="0027602C">
      <w:r>
        <w:t xml:space="preserve">Blok, Anton. ‘Rams </w:t>
      </w:r>
      <w:r w:rsidRPr="0027602C">
        <w:t>and Billy-Goats: A Key to the Mediterr</w:t>
      </w:r>
      <w:r>
        <w:t xml:space="preserve">anean Code of Honour. </w:t>
      </w:r>
      <w:r w:rsidRPr="0027602C">
        <w:rPr>
          <w:i/>
        </w:rPr>
        <w:t>Man</w:t>
      </w:r>
      <w:r w:rsidRPr="0027602C">
        <w:t>,</w:t>
      </w:r>
      <w:r>
        <w:t xml:space="preserve"> New Series, Vol. 16, No. 3 (Sep</w:t>
      </w:r>
      <w:r w:rsidRPr="0027602C">
        <w:t>, 1981), pp. 427-440</w:t>
      </w:r>
      <w:r>
        <w:t>.</w:t>
      </w:r>
    </w:p>
    <w:p w:rsidR="00030DB0" w:rsidRDefault="00030DB0" w:rsidP="00030DB0">
      <w:proofErr w:type="gramStart"/>
      <w:r>
        <w:t>Bridge, F. R.</w:t>
      </w:r>
      <w:r w:rsidRPr="00030DB0">
        <w:t xml:space="preserve"> </w:t>
      </w:r>
      <w:r>
        <w:t>‘</w:t>
      </w:r>
      <w:r w:rsidRPr="00030DB0">
        <w:t>The British Declaration of War on Austria-Hungary in 1914</w:t>
      </w:r>
      <w:r>
        <w:t>’.</w:t>
      </w:r>
      <w:proofErr w:type="gramEnd"/>
      <w:r>
        <w:t xml:space="preserve"> </w:t>
      </w:r>
      <w:proofErr w:type="gramStart"/>
      <w:r w:rsidRPr="00030DB0">
        <w:rPr>
          <w:i/>
        </w:rPr>
        <w:t>The Slavonic and East European Review</w:t>
      </w:r>
      <w:r>
        <w:t>, Vol. 47, No. 109 (July, 1969), pp. 401-422.</w:t>
      </w:r>
      <w:proofErr w:type="gramEnd"/>
    </w:p>
    <w:p w:rsidR="00A453A6" w:rsidRDefault="00A453A6" w:rsidP="00030DB0">
      <w:proofErr w:type="gramStart"/>
      <w:r>
        <w:t>Brock, Eleanor and Michael.</w:t>
      </w:r>
      <w:proofErr w:type="gramEnd"/>
      <w:r>
        <w:t xml:space="preserve"> </w:t>
      </w:r>
      <w:proofErr w:type="gramStart"/>
      <w:r>
        <w:rPr>
          <w:i/>
        </w:rPr>
        <w:t>H. H. Asquith- Letters to Venetia Stanley</w:t>
      </w:r>
      <w:r>
        <w:t>.</w:t>
      </w:r>
      <w:proofErr w:type="gramEnd"/>
      <w:r>
        <w:t xml:space="preserve"> </w:t>
      </w:r>
      <w:proofErr w:type="gramStart"/>
      <w:r>
        <w:t>New York, 1982.</w:t>
      </w:r>
      <w:proofErr w:type="gramEnd"/>
    </w:p>
    <w:p w:rsidR="008426DA" w:rsidRDefault="008426DA" w:rsidP="008426DA">
      <w:r>
        <w:lastRenderedPageBreak/>
        <w:t>Cassidy, Ben. ‘</w:t>
      </w:r>
      <w:r>
        <w:t>Machiavelli and the Ideology of the Offensive: Gunpow</w:t>
      </w:r>
      <w:r>
        <w:t xml:space="preserve">der Weapons in "The Art of War"’. </w:t>
      </w:r>
      <w:r w:rsidRPr="008426DA">
        <w:rPr>
          <w:i/>
        </w:rPr>
        <w:t>The Journal of Military History</w:t>
      </w:r>
      <w:r>
        <w:t>, Vol. 67, No. 2 (Apr., 2003), pp. 381-404</w:t>
      </w:r>
    </w:p>
    <w:p w:rsidR="00A73E16" w:rsidRPr="00A453A6" w:rsidRDefault="00A73E16" w:rsidP="00A73E16">
      <w:r w:rsidRPr="00A73E16">
        <w:t>Churchill</w:t>
      </w:r>
      <w:r>
        <w:t>, Lieutenant Winston S.</w:t>
      </w:r>
      <w:r w:rsidRPr="00A73E16">
        <w:t xml:space="preserve"> </w:t>
      </w:r>
      <w:r>
        <w:t xml:space="preserve">‘The Fashoda Incident’. </w:t>
      </w:r>
      <w:proofErr w:type="gramStart"/>
      <w:r w:rsidRPr="00A73E16">
        <w:rPr>
          <w:i/>
        </w:rPr>
        <w:t>The North American Review</w:t>
      </w:r>
      <w:r>
        <w:t>, Vol. 167, No. 505 (Dec., 1898), pp. 736-743.</w:t>
      </w:r>
      <w:proofErr w:type="gramEnd"/>
    </w:p>
    <w:p w:rsidR="0098141B" w:rsidRDefault="00AC44CB" w:rsidP="00030DB0">
      <w:r>
        <w:t xml:space="preserve">Churchill, Winston S. </w:t>
      </w:r>
      <w:r>
        <w:rPr>
          <w:i/>
        </w:rPr>
        <w:t>The World Crisis 1911-1918</w:t>
      </w:r>
      <w:r w:rsidR="002D171B">
        <w:t xml:space="preserve">. </w:t>
      </w:r>
      <w:r>
        <w:t>London, 2007-</w:t>
      </w:r>
      <w:r w:rsidR="002D171B">
        <w:t xml:space="preserve"> reprint from 1931</w:t>
      </w:r>
      <w:r>
        <w:t>.</w:t>
      </w:r>
    </w:p>
    <w:p w:rsidR="0098141B" w:rsidRDefault="0098141B" w:rsidP="00030DB0">
      <w:r w:rsidRPr="0098141B">
        <w:t xml:space="preserve">Charmley, </w:t>
      </w:r>
      <w:r>
        <w:t xml:space="preserve">John. </w:t>
      </w:r>
      <w:proofErr w:type="gramStart"/>
      <w:r w:rsidRPr="0098141B">
        <w:rPr>
          <w:i/>
        </w:rPr>
        <w:t>Splendid Isolation?</w:t>
      </w:r>
      <w:proofErr w:type="gramEnd"/>
      <w:r w:rsidRPr="0098141B">
        <w:rPr>
          <w:i/>
        </w:rPr>
        <w:t xml:space="preserve"> Britain and the Balance of Power 1874-1914</w:t>
      </w:r>
      <w:r>
        <w:t xml:space="preserve">. </w:t>
      </w:r>
      <w:proofErr w:type="gramStart"/>
      <w:r>
        <w:t>London, 1999.</w:t>
      </w:r>
      <w:proofErr w:type="gramEnd"/>
    </w:p>
    <w:p w:rsidR="002D171B" w:rsidRDefault="002D171B" w:rsidP="00030DB0">
      <w:r w:rsidRPr="002D171B">
        <w:t xml:space="preserve">Clark, Christopher. </w:t>
      </w:r>
      <w:r w:rsidRPr="002D171B">
        <w:rPr>
          <w:i/>
        </w:rPr>
        <w:t>The Sleepwalkers: How Europe Went to War in 1914</w:t>
      </w:r>
      <w:r>
        <w:t xml:space="preserve">. </w:t>
      </w:r>
      <w:proofErr w:type="gramStart"/>
      <w:r w:rsidRPr="002D171B">
        <w:t>London, 2012</w:t>
      </w:r>
      <w:r>
        <w:t>.</w:t>
      </w:r>
      <w:proofErr w:type="gramEnd"/>
    </w:p>
    <w:p w:rsidR="000A1452" w:rsidRDefault="000A1452" w:rsidP="000A1452">
      <w:r>
        <w:t>Clarke, I. F.</w:t>
      </w:r>
      <w:r w:rsidRPr="000A1452">
        <w:t xml:space="preserve"> </w:t>
      </w:r>
      <w:r>
        <w:t>‘</w:t>
      </w:r>
      <w:r w:rsidRPr="000A1452">
        <w:t>Future-War Fiction: The First Main Phase, 1871-1900</w:t>
      </w:r>
      <w:r>
        <w:t xml:space="preserve">’. </w:t>
      </w:r>
      <w:proofErr w:type="gramStart"/>
      <w:r w:rsidRPr="000A1452">
        <w:rPr>
          <w:i/>
        </w:rPr>
        <w:t>Science Fiction Studies</w:t>
      </w:r>
      <w:r>
        <w:t>, Vol. 24, No. 3 (Nov., 1997), pp. 387-412.</w:t>
      </w:r>
      <w:proofErr w:type="gramEnd"/>
    </w:p>
    <w:p w:rsidR="00BB54E6" w:rsidRDefault="00BB54E6" w:rsidP="00BB54E6">
      <w:r>
        <w:t>Cockfield, Jamie. ‘</w:t>
      </w:r>
      <w:r>
        <w:t>Germany and the Fashoda Crisis, 1898-99</w:t>
      </w:r>
      <w:r>
        <w:t xml:space="preserve">’. </w:t>
      </w:r>
      <w:proofErr w:type="gramStart"/>
      <w:r w:rsidRPr="00BB54E6">
        <w:rPr>
          <w:i/>
        </w:rPr>
        <w:t>Central European History</w:t>
      </w:r>
      <w:r>
        <w:t>, Vol. 16, No. 3 (Sep., 1983), pp. 256-275</w:t>
      </w:r>
      <w:r>
        <w:t>.</w:t>
      </w:r>
      <w:proofErr w:type="gramEnd"/>
    </w:p>
    <w:p w:rsidR="009A2EF5" w:rsidRDefault="009A2EF5" w:rsidP="009A2EF5">
      <w:r>
        <w:t>Cohen, Stuart A.</w:t>
      </w:r>
      <w:r w:rsidRPr="009A2EF5">
        <w:t xml:space="preserve"> </w:t>
      </w:r>
      <w:r>
        <w:t>‘</w:t>
      </w:r>
      <w:r w:rsidRPr="009A2EF5">
        <w:t>Sir Arthur Nicolson and Russia: The Case of the Baghdad Railway</w:t>
      </w:r>
      <w:r>
        <w:t xml:space="preserve">’. </w:t>
      </w:r>
      <w:proofErr w:type="gramStart"/>
      <w:r w:rsidRPr="009A2EF5">
        <w:rPr>
          <w:i/>
        </w:rPr>
        <w:t>The Historical Journal</w:t>
      </w:r>
      <w:r>
        <w:t>, Vol. 18, No. 4 (Dec., 1975), pp. 863-872.</w:t>
      </w:r>
      <w:proofErr w:type="gramEnd"/>
    </w:p>
    <w:p w:rsidR="00755E63" w:rsidRDefault="00755E63" w:rsidP="00755E63">
      <w:proofErr w:type="spellStart"/>
      <w:r>
        <w:t>Conybeare</w:t>
      </w:r>
      <w:proofErr w:type="spellEnd"/>
      <w:r>
        <w:t>, John A C</w:t>
      </w:r>
      <w:r w:rsidR="00BF7917" w:rsidRPr="00BF7917">
        <w:t xml:space="preserve"> </w:t>
      </w:r>
      <w:r w:rsidR="00BF7917">
        <w:t>A. ‘</w:t>
      </w:r>
      <w:r w:rsidR="00BF7917" w:rsidRPr="00BF7917">
        <w:t>Portfolio Diversification Model of Alliances: The Triple Alliance and the Triple Entente</w:t>
      </w:r>
      <w:r w:rsidR="00BF7917">
        <w:t xml:space="preserve">’. </w:t>
      </w:r>
      <w:r w:rsidRPr="00BF7917">
        <w:rPr>
          <w:i/>
        </w:rPr>
        <w:t>The Journal of Conflict Resolution</w:t>
      </w:r>
      <w:r w:rsidR="00BF7917">
        <w:t>, Vol. 36, No. 1 (</w:t>
      </w:r>
      <w:r>
        <w:t>Mar 1992</w:t>
      </w:r>
      <w:r w:rsidR="00BF7917">
        <w:t>), pp. 53-85.</w:t>
      </w:r>
    </w:p>
    <w:p w:rsidR="00034012" w:rsidRDefault="00034012" w:rsidP="00034012">
      <w:r>
        <w:t>Coogan, John W. and Peter F.</w:t>
      </w:r>
      <w:r w:rsidRPr="00034012">
        <w:t xml:space="preserve"> </w:t>
      </w:r>
      <w:r>
        <w:t>‘</w:t>
      </w:r>
      <w:proofErr w:type="gramStart"/>
      <w:r w:rsidRPr="00034012">
        <w:t>The</w:t>
      </w:r>
      <w:proofErr w:type="gramEnd"/>
      <w:r w:rsidRPr="00034012">
        <w:t xml:space="preserve"> British Cabinet and the Anglo-French Staff Talks, 1905-1914: Who Knew What and When Did He Know It?</w:t>
      </w:r>
      <w:r>
        <w:t xml:space="preserve">’ </w:t>
      </w:r>
      <w:proofErr w:type="gramStart"/>
      <w:r w:rsidRPr="00034012">
        <w:rPr>
          <w:i/>
        </w:rPr>
        <w:t>Journal of British Studies</w:t>
      </w:r>
      <w:r>
        <w:t>, Vol. 24, No. 1 (Jan., 1985), pp. 110-131.</w:t>
      </w:r>
      <w:proofErr w:type="gramEnd"/>
    </w:p>
    <w:p w:rsidR="008426DA" w:rsidRDefault="008426DA" w:rsidP="008426DA">
      <w:r>
        <w:t>Cooper, Sandi E. ‘</w:t>
      </w:r>
      <w:r>
        <w:t>Pacifism in France, 1889-1914: Inter</w:t>
      </w:r>
      <w:r>
        <w:t xml:space="preserve">national Peace as a Human Right’. </w:t>
      </w:r>
      <w:r w:rsidRPr="008426DA">
        <w:rPr>
          <w:i/>
        </w:rPr>
        <w:t>French Historical Studies</w:t>
      </w:r>
      <w:r>
        <w:t>, Vol. 17, No. 2 (</w:t>
      </w:r>
      <w:proofErr w:type="gramStart"/>
      <w:r>
        <w:t>Autumn</w:t>
      </w:r>
      <w:proofErr w:type="gramEnd"/>
      <w:r>
        <w:t>, 1991), pp. 359-386</w:t>
      </w:r>
      <w:r>
        <w:t>.</w:t>
      </w:r>
    </w:p>
    <w:p w:rsidR="000D6EFF" w:rsidRDefault="00705373" w:rsidP="000D6EFF">
      <w:proofErr w:type="gramStart"/>
      <w:r>
        <w:t>Corp, Edward T.</w:t>
      </w:r>
      <w:r w:rsidRPr="00705373">
        <w:t xml:space="preserve"> </w:t>
      </w:r>
      <w:r>
        <w:t>‘</w:t>
      </w:r>
      <w:r w:rsidRPr="00705373">
        <w:t>Sir Eyre Crowe and the Administration of the Foreign Office, 1906-1914</w:t>
      </w:r>
      <w:r>
        <w:t>’.</w:t>
      </w:r>
      <w:proofErr w:type="gramEnd"/>
      <w:r>
        <w:t xml:space="preserve"> </w:t>
      </w:r>
      <w:proofErr w:type="gramStart"/>
      <w:r w:rsidRPr="00705373">
        <w:rPr>
          <w:i/>
        </w:rPr>
        <w:t>The Historical Journal</w:t>
      </w:r>
      <w:r>
        <w:t>, Vol. 22, No. 2 (June, 1979), pp. 443-454.</w:t>
      </w:r>
      <w:proofErr w:type="gramEnd"/>
    </w:p>
    <w:p w:rsidR="000D6EFF" w:rsidRDefault="000D6EFF" w:rsidP="000D6EFF">
      <w:r>
        <w:t>Corp, Edward T.</w:t>
      </w:r>
      <w:r w:rsidRPr="000D6EFF">
        <w:t xml:space="preserve"> </w:t>
      </w:r>
      <w:r>
        <w:t>‘</w:t>
      </w:r>
      <w:r w:rsidRPr="000D6EFF">
        <w:t xml:space="preserve">Sir William Tyrrell: The Eminence </w:t>
      </w:r>
      <w:proofErr w:type="spellStart"/>
      <w:r w:rsidRPr="000D6EFF">
        <w:t>Grise</w:t>
      </w:r>
      <w:proofErr w:type="spellEnd"/>
      <w:r w:rsidRPr="000D6EFF">
        <w:t xml:space="preserve"> of the British Foreign Office, 1912-1915</w:t>
      </w:r>
      <w:r>
        <w:t xml:space="preserve">’. </w:t>
      </w:r>
      <w:proofErr w:type="gramStart"/>
      <w:r w:rsidRPr="000D6EFF">
        <w:rPr>
          <w:i/>
        </w:rPr>
        <w:t>The Historical Journal</w:t>
      </w:r>
      <w:r>
        <w:t>, Vol. 25, No. 3 (Sep., 1982), pp. 697-708</w:t>
      </w:r>
      <w:r w:rsidR="00F30AB3">
        <w:t>.</w:t>
      </w:r>
      <w:proofErr w:type="gramEnd"/>
    </w:p>
    <w:p w:rsidR="00AE3DB5" w:rsidRDefault="00AE3DB5" w:rsidP="00AE3DB5">
      <w:r>
        <w:lastRenderedPageBreak/>
        <w:t>Cosgrove, Richard A.</w:t>
      </w:r>
      <w:r w:rsidRPr="00AE3DB5">
        <w:t xml:space="preserve"> </w:t>
      </w:r>
      <w:r>
        <w:t>‘</w:t>
      </w:r>
      <w:proofErr w:type="gramStart"/>
      <w:r w:rsidRPr="00AE3DB5">
        <w:t>The</w:t>
      </w:r>
      <w:proofErr w:type="gramEnd"/>
      <w:r w:rsidRPr="00AE3DB5">
        <w:t xml:space="preserve"> Career of Sir Eyre Crowe: A Reassessment</w:t>
      </w:r>
      <w:r>
        <w:t xml:space="preserve">’. </w:t>
      </w:r>
      <w:r w:rsidRPr="00AE3DB5">
        <w:rPr>
          <w:i/>
        </w:rPr>
        <w:t>Albion</w:t>
      </w:r>
      <w:r>
        <w:t>: A Quarterly Journal Concerned with British Studies, Vol. 4, No. 4 (</w:t>
      </w:r>
      <w:proofErr w:type="gramStart"/>
      <w:r>
        <w:t>Winter</w:t>
      </w:r>
      <w:proofErr w:type="gramEnd"/>
      <w:r>
        <w:t>, 1972), pp. 193-205.</w:t>
      </w:r>
    </w:p>
    <w:p w:rsidR="00705373" w:rsidRDefault="00C83DC4" w:rsidP="00C83DC4">
      <w:r>
        <w:t>Crampton, R. J.</w:t>
      </w:r>
      <w:r w:rsidRPr="00C83DC4">
        <w:t xml:space="preserve"> </w:t>
      </w:r>
      <w:r>
        <w:t>‘</w:t>
      </w:r>
      <w:r w:rsidRPr="00C83DC4">
        <w:t>The Balkans as a Factor in German Foreign Policy, 1912-1914</w:t>
      </w:r>
      <w:r>
        <w:t xml:space="preserve">’. </w:t>
      </w:r>
      <w:proofErr w:type="gramStart"/>
      <w:r w:rsidRPr="00C83DC4">
        <w:rPr>
          <w:i/>
        </w:rPr>
        <w:t>The Slavonic and East European Review</w:t>
      </w:r>
      <w:r w:rsidRPr="00C83DC4">
        <w:t>, Vol. 55, No. 3 (Jul., 1977), pp. 370-390</w:t>
      </w:r>
      <w:r w:rsidR="00D22529">
        <w:t>.</w:t>
      </w:r>
      <w:proofErr w:type="gramEnd"/>
    </w:p>
    <w:p w:rsidR="009D3576" w:rsidRDefault="009D3576" w:rsidP="009D3576">
      <w:r>
        <w:t>Cross, Anthony.</w:t>
      </w:r>
      <w:r w:rsidRPr="009D3576">
        <w:t xml:space="preserve"> </w:t>
      </w:r>
      <w:r>
        <w:t>‘</w:t>
      </w:r>
      <w:r w:rsidRPr="009D3576">
        <w:t>A Corner of a Foreign Field: The British Embassy in St Petersburg, 1863-1918</w:t>
      </w:r>
      <w:r>
        <w:t xml:space="preserve">’. </w:t>
      </w:r>
      <w:r w:rsidRPr="009D3576">
        <w:rPr>
          <w:i/>
        </w:rPr>
        <w:t>The Slavonic and East European Review</w:t>
      </w:r>
      <w:r>
        <w:t>, Vol. 88, No. 1/2, Personality and Place in Russian Culture (January/April 2010), pp. 328-358.</w:t>
      </w:r>
    </w:p>
    <w:p w:rsidR="00EE1969" w:rsidRDefault="00EE1969" w:rsidP="00EE1969">
      <w:r>
        <w:t xml:space="preserve">Cunningham, Allan. </w:t>
      </w:r>
      <w:proofErr w:type="gramStart"/>
      <w:r>
        <w:t>‘</w:t>
      </w:r>
      <w:r>
        <w:t>The Sic</w:t>
      </w:r>
      <w:r>
        <w:t>k Man and the British Physician’.</w:t>
      </w:r>
      <w:proofErr w:type="gramEnd"/>
      <w:r>
        <w:t xml:space="preserve"> </w:t>
      </w:r>
      <w:proofErr w:type="gramStart"/>
      <w:r w:rsidRPr="00EE1969">
        <w:rPr>
          <w:i/>
        </w:rPr>
        <w:t>Middle Eastern Studies</w:t>
      </w:r>
      <w:r>
        <w:t>, Vol. 17, No. 2 (Apr., 1981), pp. 147-173</w:t>
      </w:r>
      <w:r>
        <w:t>.</w:t>
      </w:r>
      <w:proofErr w:type="gramEnd"/>
    </w:p>
    <w:p w:rsidR="00D22529" w:rsidRDefault="00D22529" w:rsidP="00D22529">
      <w:r>
        <w:t>Cunningham, Hugh.</w:t>
      </w:r>
      <w:r w:rsidRPr="00D22529">
        <w:t xml:space="preserve"> </w:t>
      </w:r>
      <w:r>
        <w:t>‘</w:t>
      </w:r>
      <w:r w:rsidRPr="00D22529">
        <w:t>The Language of Patriotism, 1750-1914</w:t>
      </w:r>
      <w:r>
        <w:t xml:space="preserve">’. </w:t>
      </w:r>
      <w:r w:rsidRPr="00D22529">
        <w:rPr>
          <w:i/>
        </w:rPr>
        <w:t>History Workshop</w:t>
      </w:r>
      <w:r>
        <w:t>, No. 12 (</w:t>
      </w:r>
      <w:proofErr w:type="gramStart"/>
      <w:r>
        <w:t>Autumn</w:t>
      </w:r>
      <w:proofErr w:type="gramEnd"/>
      <w:r>
        <w:t>, 1981), pp. 8-33.</w:t>
      </w:r>
    </w:p>
    <w:p w:rsidR="00465612" w:rsidRPr="00AC44CB" w:rsidRDefault="00465612" w:rsidP="00465612">
      <w:proofErr w:type="spellStart"/>
      <w:r>
        <w:t>Cust</w:t>
      </w:r>
      <w:proofErr w:type="spellEnd"/>
      <w:r>
        <w:t>, Richard.</w:t>
      </w:r>
      <w:r w:rsidRPr="00465612">
        <w:t xml:space="preserve"> </w:t>
      </w:r>
      <w:r>
        <w:t>‘</w:t>
      </w:r>
      <w:r w:rsidRPr="00465612">
        <w:t>Honour and Politics in Early Stuart England: The Case of Beaumont v. Hastings</w:t>
      </w:r>
      <w:r>
        <w:t xml:space="preserve">’. </w:t>
      </w:r>
      <w:proofErr w:type="gramStart"/>
      <w:r w:rsidRPr="00465612">
        <w:rPr>
          <w:i/>
        </w:rPr>
        <w:t>Past &amp; Present</w:t>
      </w:r>
      <w:r>
        <w:t>, No. 149 (Nov, 1995), pp. 57-94.</w:t>
      </w:r>
      <w:proofErr w:type="gramEnd"/>
    </w:p>
    <w:p w:rsidR="0081749D" w:rsidRDefault="0081749D">
      <w:proofErr w:type="spellStart"/>
      <w:r w:rsidRPr="0081749D">
        <w:t>Dabhoiwala</w:t>
      </w:r>
      <w:proofErr w:type="spellEnd"/>
      <w:r>
        <w:t xml:space="preserve">, </w:t>
      </w:r>
      <w:proofErr w:type="spellStart"/>
      <w:r>
        <w:t>Faramerz</w:t>
      </w:r>
      <w:proofErr w:type="spellEnd"/>
      <w:r>
        <w:t>.</w:t>
      </w:r>
      <w:r w:rsidRPr="0081749D">
        <w:t xml:space="preserve"> </w:t>
      </w:r>
      <w:proofErr w:type="gramStart"/>
      <w:r>
        <w:t>‘</w:t>
      </w:r>
      <w:r w:rsidRPr="0081749D">
        <w:t>The Construction of Honour, Reputation</w:t>
      </w:r>
      <w:r>
        <w:t xml:space="preserve"> and Status in Late Seventeenth</w:t>
      </w:r>
      <w:r w:rsidRPr="0081749D">
        <w:t xml:space="preserve"> and Early</w:t>
      </w:r>
      <w:r>
        <w:t xml:space="preserve"> Eighteenth </w:t>
      </w:r>
      <w:r w:rsidRPr="0081749D">
        <w:t>Century England</w:t>
      </w:r>
      <w:r>
        <w:t>’.</w:t>
      </w:r>
      <w:proofErr w:type="gramEnd"/>
      <w:r>
        <w:t xml:space="preserve"> </w:t>
      </w:r>
      <w:r w:rsidRPr="0081749D">
        <w:rPr>
          <w:i/>
        </w:rPr>
        <w:t>Transactions of the Royal Historical Society</w:t>
      </w:r>
      <w:r w:rsidRPr="0081749D">
        <w:t>,</w:t>
      </w:r>
      <w:r>
        <w:t xml:space="preserve"> </w:t>
      </w:r>
      <w:r w:rsidRPr="0081749D">
        <w:t>Vol. 6 (1996), pp. 201-213</w:t>
      </w:r>
      <w:r>
        <w:t>.</w:t>
      </w:r>
    </w:p>
    <w:p w:rsidR="00572FCF" w:rsidRDefault="00572FCF">
      <w:r w:rsidRPr="00572FCF">
        <w:t>David,</w:t>
      </w:r>
      <w:r>
        <w:t xml:space="preserve"> Saul.</w:t>
      </w:r>
      <w:r w:rsidRPr="00572FCF">
        <w:t xml:space="preserve"> </w:t>
      </w:r>
      <w:proofErr w:type="gramStart"/>
      <w:r w:rsidRPr="00572FCF">
        <w:rPr>
          <w:i/>
        </w:rPr>
        <w:t>Victoria’s Wars</w:t>
      </w:r>
      <w:r>
        <w:t>.</w:t>
      </w:r>
      <w:proofErr w:type="gramEnd"/>
      <w:r>
        <w:t xml:space="preserve"> </w:t>
      </w:r>
      <w:proofErr w:type="gramStart"/>
      <w:r>
        <w:t>London, 2007.</w:t>
      </w:r>
      <w:proofErr w:type="gramEnd"/>
    </w:p>
    <w:p w:rsidR="00A85C7A" w:rsidRDefault="00A85C7A">
      <w:r>
        <w:t xml:space="preserve">Deane, Bradley. </w:t>
      </w:r>
      <w:r w:rsidRPr="00A85C7A">
        <w:rPr>
          <w:i/>
        </w:rPr>
        <w:t>Masculinity and the New Imperialism: Rewriting Manhood in British Popular Literature, 1870–1914</w:t>
      </w:r>
      <w:r>
        <w:t xml:space="preserve">. </w:t>
      </w:r>
      <w:proofErr w:type="gramStart"/>
      <w:r>
        <w:t>Cambridge, 2014.</w:t>
      </w:r>
      <w:proofErr w:type="gramEnd"/>
    </w:p>
    <w:p w:rsidR="00504360" w:rsidRDefault="00504360" w:rsidP="00504360">
      <w:proofErr w:type="spellStart"/>
      <w:r>
        <w:t>Deigh</w:t>
      </w:r>
      <w:proofErr w:type="spellEnd"/>
      <w:r>
        <w:t>, John.</w:t>
      </w:r>
      <w:r w:rsidRPr="00504360">
        <w:t xml:space="preserve"> </w:t>
      </w:r>
      <w:proofErr w:type="gramStart"/>
      <w:r>
        <w:t>‘</w:t>
      </w:r>
      <w:r w:rsidRPr="00504360">
        <w:t>The Politics of Disgust and Shame</w:t>
      </w:r>
      <w:r>
        <w:t>’.</w:t>
      </w:r>
      <w:proofErr w:type="gramEnd"/>
      <w:r>
        <w:t xml:space="preserve"> </w:t>
      </w:r>
      <w:proofErr w:type="gramStart"/>
      <w:r w:rsidRPr="00504360">
        <w:rPr>
          <w:i/>
        </w:rPr>
        <w:t>The Journal of Ethics</w:t>
      </w:r>
      <w:r>
        <w:t>, Vol. 10, No. 4 (Dec, 2006), pp. 383-418.</w:t>
      </w:r>
      <w:proofErr w:type="gramEnd"/>
    </w:p>
    <w:p w:rsidR="00AC079B" w:rsidRDefault="00AC079B" w:rsidP="00AC079B">
      <w:proofErr w:type="spellStart"/>
      <w:r>
        <w:t>Demm</w:t>
      </w:r>
      <w:proofErr w:type="spellEnd"/>
      <w:r>
        <w:t xml:space="preserve">, Eberhard. </w:t>
      </w:r>
      <w:proofErr w:type="gramStart"/>
      <w:r>
        <w:t>‘</w:t>
      </w:r>
      <w:r>
        <w:t>Propaganda and Cari</w:t>
      </w:r>
      <w:r>
        <w:t>cature in the First World War’.</w:t>
      </w:r>
      <w:proofErr w:type="gramEnd"/>
      <w:r>
        <w:t xml:space="preserve"> </w:t>
      </w:r>
      <w:proofErr w:type="gramStart"/>
      <w:r w:rsidRPr="00AC079B">
        <w:rPr>
          <w:i/>
        </w:rPr>
        <w:t>Journal of Contemporary History</w:t>
      </w:r>
      <w:r>
        <w:t>, Vol. 28, No. 1 (Jan., 1993), pp. 163-192</w:t>
      </w:r>
      <w:r>
        <w:t>.</w:t>
      </w:r>
      <w:proofErr w:type="gramEnd"/>
    </w:p>
    <w:p w:rsidR="008426DA" w:rsidRDefault="008426DA" w:rsidP="008426DA">
      <w:r>
        <w:t>Egan, M. F. ‘</w:t>
      </w:r>
      <w:proofErr w:type="spellStart"/>
      <w:r>
        <w:t>Kultur</w:t>
      </w:r>
      <w:proofErr w:type="spellEnd"/>
      <w:r>
        <w:t xml:space="preserve"> and Our Need of It’. </w:t>
      </w:r>
      <w:r w:rsidRPr="008426DA">
        <w:rPr>
          <w:i/>
        </w:rPr>
        <w:t>Studies: An Irish Quarterly Review</w:t>
      </w:r>
      <w:r>
        <w:t>, Vol. 4, No. 14 (Jun., 1915), pp. 206-214</w:t>
      </w:r>
      <w:r>
        <w:t>.</w:t>
      </w:r>
    </w:p>
    <w:p w:rsidR="00A46E5D" w:rsidRDefault="00A46E5D" w:rsidP="00A46E5D">
      <w:proofErr w:type="spellStart"/>
      <w:r>
        <w:t>Ekstein</w:t>
      </w:r>
      <w:proofErr w:type="spellEnd"/>
      <w:r>
        <w:t xml:space="preserve">, Michael. </w:t>
      </w:r>
      <w:proofErr w:type="gramStart"/>
      <w:r>
        <w:t>‘</w:t>
      </w:r>
      <w:r>
        <w:t>Sir Edward Gr</w:t>
      </w:r>
      <w:r>
        <w:t>ey and Imperial Germany in 1914’.</w:t>
      </w:r>
      <w:proofErr w:type="gramEnd"/>
      <w:r>
        <w:t xml:space="preserve"> </w:t>
      </w:r>
      <w:r w:rsidRPr="00A46E5D">
        <w:rPr>
          <w:i/>
        </w:rPr>
        <w:t>Journal of Contemporary History</w:t>
      </w:r>
      <w:r>
        <w:t>, Vol. 6, No. 3 (1971), pp. 121-131</w:t>
      </w:r>
      <w:r>
        <w:t>.</w:t>
      </w:r>
    </w:p>
    <w:p w:rsidR="00612C16" w:rsidRDefault="00612C16">
      <w:proofErr w:type="spellStart"/>
      <w:r w:rsidRPr="00612C16">
        <w:lastRenderedPageBreak/>
        <w:t>Ekstein</w:t>
      </w:r>
      <w:proofErr w:type="spellEnd"/>
      <w:r>
        <w:t>, Michael.</w:t>
      </w:r>
      <w:r w:rsidRPr="00612C16">
        <w:t xml:space="preserve"> </w:t>
      </w:r>
      <w:r>
        <w:t>‘</w:t>
      </w:r>
      <w:r w:rsidRPr="00612C16">
        <w:t xml:space="preserve">Some Notes on Sir Edward Grey's Policy </w:t>
      </w:r>
      <w:r>
        <w:t xml:space="preserve">in July 1914’. </w:t>
      </w:r>
      <w:proofErr w:type="gramStart"/>
      <w:r w:rsidRPr="00612C16">
        <w:rPr>
          <w:i/>
        </w:rPr>
        <w:t>The Historical Journal</w:t>
      </w:r>
      <w:r w:rsidRPr="00612C16">
        <w:t>,</w:t>
      </w:r>
      <w:r>
        <w:t xml:space="preserve"> Vol. 15, No. 2 (June</w:t>
      </w:r>
      <w:r w:rsidRPr="00612C16">
        <w:t>, 1972), pp. 321-324</w:t>
      </w:r>
      <w:r>
        <w:t>.</w:t>
      </w:r>
      <w:proofErr w:type="gramEnd"/>
    </w:p>
    <w:p w:rsidR="002B26AF" w:rsidRDefault="002B26AF" w:rsidP="002B26AF">
      <w:r>
        <w:t xml:space="preserve">Ellis, Heather. </w:t>
      </w:r>
      <w:proofErr w:type="gramStart"/>
      <w:r>
        <w:t>‘Thomas Arnold, Christian Manliness and the Problem of Boyhood’.</w:t>
      </w:r>
      <w:proofErr w:type="gramEnd"/>
      <w:r>
        <w:t xml:space="preserve"> </w:t>
      </w:r>
      <w:r w:rsidRPr="002B26AF">
        <w:rPr>
          <w:i/>
        </w:rPr>
        <w:t>Journal of Victorian Culture</w:t>
      </w:r>
      <w:r w:rsidRPr="002B26AF">
        <w:t xml:space="preserve">, </w:t>
      </w:r>
      <w:r>
        <w:t>Vol. 19, No. 4 (2014), pp.</w:t>
      </w:r>
      <w:r w:rsidRPr="002B26AF">
        <w:t xml:space="preserve"> 425-441</w:t>
      </w:r>
      <w:r>
        <w:t>.</w:t>
      </w:r>
    </w:p>
    <w:p w:rsidR="008F0673" w:rsidRDefault="008F0673" w:rsidP="008F0673">
      <w:r>
        <w:t>Ellis, John S. ‘</w:t>
      </w:r>
      <w:r>
        <w:t>"The Methods of Barbarism" and the "Rights of Small Nations": War Propaganda and</w:t>
      </w:r>
      <w:r>
        <w:t xml:space="preserve"> British Pluralism’. </w:t>
      </w:r>
      <w:r w:rsidRPr="008F0673">
        <w:rPr>
          <w:i/>
        </w:rPr>
        <w:t>Albion: A Quarterly Journal Concerned with British Studies</w:t>
      </w:r>
      <w:r>
        <w:t>, Vol. 30, No. 1(</w:t>
      </w:r>
      <w:proofErr w:type="gramStart"/>
      <w:r>
        <w:t>Spring</w:t>
      </w:r>
      <w:proofErr w:type="gramEnd"/>
      <w:r>
        <w:t>, 1998), pp. 49-75</w:t>
      </w:r>
      <w:r>
        <w:t>.</w:t>
      </w:r>
    </w:p>
    <w:p w:rsidR="00612C16" w:rsidRDefault="00612C16">
      <w:r w:rsidRPr="00612C16">
        <w:t>Farrar, Jr</w:t>
      </w:r>
      <w:r>
        <w:t>, L. L.</w:t>
      </w:r>
      <w:r w:rsidRPr="00612C16">
        <w:t xml:space="preserve"> </w:t>
      </w:r>
      <w:r>
        <w:t>‘</w:t>
      </w:r>
      <w:proofErr w:type="gramStart"/>
      <w:r w:rsidRPr="00612C16">
        <w:t>The</w:t>
      </w:r>
      <w:proofErr w:type="gramEnd"/>
      <w:r w:rsidRPr="00612C16">
        <w:t xml:space="preserve"> Limits of Choice: July 1914 Reconsidered</w:t>
      </w:r>
      <w:r>
        <w:t>’</w:t>
      </w:r>
      <w:r w:rsidRPr="00612C16">
        <w:t xml:space="preserve">. </w:t>
      </w:r>
      <w:proofErr w:type="gramStart"/>
      <w:r w:rsidRPr="00612C16">
        <w:rPr>
          <w:i/>
        </w:rPr>
        <w:t>The Journal of Conflict Resolution</w:t>
      </w:r>
      <w:r w:rsidRPr="00612C16">
        <w:t>,</w:t>
      </w:r>
      <w:r>
        <w:t xml:space="preserve"> Vol. 16, No. 1 (March</w:t>
      </w:r>
      <w:r w:rsidRPr="00612C16">
        <w:t>, 1972), pp. 1-23</w:t>
      </w:r>
      <w:r>
        <w:t>.</w:t>
      </w:r>
      <w:proofErr w:type="gramEnd"/>
    </w:p>
    <w:p w:rsidR="00A27009" w:rsidRDefault="00A27009">
      <w:r w:rsidRPr="00A27009">
        <w:t xml:space="preserve">Farnell, </w:t>
      </w:r>
      <w:r>
        <w:t xml:space="preserve">J. E. </w:t>
      </w:r>
      <w:r w:rsidRPr="00A27009">
        <w:t xml:space="preserve">‘The Navigation Act of 1651, the First Dutch War, and the London Merchant Community’. </w:t>
      </w:r>
      <w:r w:rsidRPr="00A27009">
        <w:rPr>
          <w:i/>
        </w:rPr>
        <w:t>The Economic History Review</w:t>
      </w:r>
      <w:r w:rsidRPr="00A27009">
        <w:t>, New Series, Vol. 16, No. 3 (1964), pp. 444-449.</w:t>
      </w:r>
    </w:p>
    <w:p w:rsidR="00572FCF" w:rsidRDefault="00572FCF">
      <w:r w:rsidRPr="00572FCF">
        <w:t xml:space="preserve">Farwell, </w:t>
      </w:r>
      <w:r>
        <w:t xml:space="preserve">Byron. </w:t>
      </w:r>
      <w:r w:rsidRPr="00572FCF">
        <w:rPr>
          <w:i/>
        </w:rPr>
        <w:t>Queen Victoria’s Little Wars</w:t>
      </w:r>
      <w:r>
        <w:t xml:space="preserve">. </w:t>
      </w:r>
      <w:proofErr w:type="gramStart"/>
      <w:r>
        <w:t>Hertfordshire, 1999.</w:t>
      </w:r>
      <w:proofErr w:type="gramEnd"/>
      <w:r>
        <w:t xml:space="preserve"> </w:t>
      </w:r>
    </w:p>
    <w:p w:rsidR="00755E63" w:rsidRDefault="00755E63">
      <w:r>
        <w:t xml:space="preserve">Fay, Peter Ward. </w:t>
      </w:r>
      <w:r>
        <w:rPr>
          <w:i/>
        </w:rPr>
        <w:t>The Opium War 1840-1842</w:t>
      </w:r>
      <w:r>
        <w:t>. CA, 1997, pp. 213-360.</w:t>
      </w:r>
    </w:p>
    <w:p w:rsidR="008358E5" w:rsidRPr="00755E63" w:rsidRDefault="008358E5" w:rsidP="008358E5">
      <w:r>
        <w:t xml:space="preserve">Feldman, </w:t>
      </w:r>
      <w:proofErr w:type="spellStart"/>
      <w:r>
        <w:t>Eliyahu</w:t>
      </w:r>
      <w:proofErr w:type="spellEnd"/>
      <w:r>
        <w:t>.</w:t>
      </w:r>
      <w:r w:rsidRPr="008358E5">
        <w:t xml:space="preserve"> </w:t>
      </w:r>
      <w:proofErr w:type="gramStart"/>
      <w:r>
        <w:t>‘</w:t>
      </w:r>
      <w:r w:rsidRPr="008358E5">
        <w:t>British Diplomats and British Diplomacy and the 1905 Pogroms in Russia</w:t>
      </w:r>
      <w:r>
        <w:t>’.</w:t>
      </w:r>
      <w:proofErr w:type="gramEnd"/>
      <w:r>
        <w:t xml:space="preserve"> </w:t>
      </w:r>
      <w:proofErr w:type="gramStart"/>
      <w:r w:rsidRPr="008358E5">
        <w:rPr>
          <w:i/>
        </w:rPr>
        <w:t>The Slavonic and East European Review</w:t>
      </w:r>
      <w:r>
        <w:t>, Vol. 65, No. 4 (Oct., 1987), pp. 579-608.</w:t>
      </w:r>
      <w:proofErr w:type="gramEnd"/>
    </w:p>
    <w:p w:rsidR="00030DB0" w:rsidRDefault="00030DB0">
      <w:r>
        <w:t xml:space="preserve">Ferguson, Niall. ‘Germany and the Origins of the First World War: New Perspectives’. </w:t>
      </w:r>
      <w:proofErr w:type="gramStart"/>
      <w:r>
        <w:rPr>
          <w:i/>
        </w:rPr>
        <w:t>The Historical Journal</w:t>
      </w:r>
      <w:r>
        <w:t>, Vol. 35, No. 3 (Sept, 1992), pp. 725-752.</w:t>
      </w:r>
      <w:proofErr w:type="gramEnd"/>
    </w:p>
    <w:p w:rsidR="00E54504" w:rsidRDefault="00030DB0" w:rsidP="00E54504">
      <w:r>
        <w:t xml:space="preserve">Ferguson, Niall. </w:t>
      </w:r>
      <w:proofErr w:type="gramStart"/>
      <w:r>
        <w:rPr>
          <w:i/>
        </w:rPr>
        <w:t>The Pity of War</w:t>
      </w:r>
      <w:r w:rsidR="002D171B">
        <w:t>.</w:t>
      </w:r>
      <w:proofErr w:type="gramEnd"/>
      <w:r w:rsidR="002D171B">
        <w:t xml:space="preserve"> </w:t>
      </w:r>
      <w:proofErr w:type="gramStart"/>
      <w:r w:rsidR="002D171B">
        <w:t>London, 1998</w:t>
      </w:r>
      <w:r>
        <w:t>.</w:t>
      </w:r>
      <w:proofErr w:type="gramEnd"/>
    </w:p>
    <w:p w:rsidR="002B1C11" w:rsidRDefault="002B1C11" w:rsidP="00E54504">
      <w:r>
        <w:t>Fisher, Fritz.</w:t>
      </w:r>
      <w:r w:rsidRPr="002B1C11">
        <w:rPr>
          <w:i/>
        </w:rPr>
        <w:t xml:space="preserve"> </w:t>
      </w:r>
      <w:proofErr w:type="gramStart"/>
      <w:r w:rsidRPr="002B1C11">
        <w:rPr>
          <w:i/>
        </w:rPr>
        <w:t>Germany’s Aims in the First World War</w:t>
      </w:r>
      <w:r>
        <w:t>.</w:t>
      </w:r>
      <w:proofErr w:type="gramEnd"/>
      <w:r>
        <w:t xml:space="preserve"> </w:t>
      </w:r>
      <w:proofErr w:type="gramStart"/>
      <w:r>
        <w:t>London, 1963.</w:t>
      </w:r>
      <w:proofErr w:type="gramEnd"/>
    </w:p>
    <w:p w:rsidR="002B1C11" w:rsidRDefault="002B1C11" w:rsidP="00E54504">
      <w:r>
        <w:t xml:space="preserve">Fisher, Fritz. </w:t>
      </w:r>
      <w:proofErr w:type="gramStart"/>
      <w:r>
        <w:rPr>
          <w:i/>
        </w:rPr>
        <w:t>War of Illusions</w:t>
      </w:r>
      <w:r>
        <w:t>.</w:t>
      </w:r>
      <w:proofErr w:type="gramEnd"/>
      <w:r>
        <w:t xml:space="preserve"> </w:t>
      </w:r>
      <w:proofErr w:type="gramStart"/>
      <w:r>
        <w:t>London, 1970.</w:t>
      </w:r>
      <w:proofErr w:type="gramEnd"/>
    </w:p>
    <w:p w:rsidR="002B1C11" w:rsidRPr="002B1C11" w:rsidRDefault="002B1C11" w:rsidP="00E54504">
      <w:r>
        <w:t xml:space="preserve">Fisher, Fritz. </w:t>
      </w:r>
      <w:proofErr w:type="gramStart"/>
      <w:r>
        <w:rPr>
          <w:i/>
        </w:rPr>
        <w:t>World Power or Decline</w:t>
      </w:r>
      <w:r>
        <w:t>.</w:t>
      </w:r>
      <w:proofErr w:type="gramEnd"/>
      <w:r>
        <w:t xml:space="preserve"> </w:t>
      </w:r>
      <w:proofErr w:type="gramStart"/>
      <w:r>
        <w:t>London, 1975.</w:t>
      </w:r>
      <w:proofErr w:type="gramEnd"/>
    </w:p>
    <w:p w:rsidR="00704DBD" w:rsidRDefault="00704DBD" w:rsidP="00E54504">
      <w:proofErr w:type="gramStart"/>
      <w:r>
        <w:t>Fletcher, A. J.</w:t>
      </w:r>
      <w:r w:rsidRPr="00704DBD">
        <w:t xml:space="preserve"> 'Honour, Reputation and Local Office-holding in Elizabethan and Stuart England', in </w:t>
      </w:r>
      <w:r w:rsidRPr="00704DBD">
        <w:rPr>
          <w:i/>
        </w:rPr>
        <w:t>Order and Disorder in Early Modern England</w:t>
      </w:r>
      <w:r w:rsidRPr="00704DBD">
        <w:t>, ed. Anthony Fletcher and John Stevenson (Cambridge, 1985), pp. 92-115.</w:t>
      </w:r>
      <w:proofErr w:type="gramEnd"/>
    </w:p>
    <w:p w:rsidR="0016633A" w:rsidRPr="0016633A" w:rsidRDefault="0016633A" w:rsidP="0016633A">
      <w:r>
        <w:t xml:space="preserve">Fletcher, A. ‘Patriotism, the Great War and the Decline of Victorian Manliness’. </w:t>
      </w:r>
      <w:r>
        <w:rPr>
          <w:i/>
        </w:rPr>
        <w:t>The Journal of the Historical Association</w:t>
      </w:r>
      <w:r>
        <w:t xml:space="preserve"> (2014), pp. 40-72.</w:t>
      </w:r>
    </w:p>
    <w:p w:rsidR="00E54504" w:rsidRPr="00030DB0" w:rsidRDefault="00E54504" w:rsidP="00E54504">
      <w:r>
        <w:lastRenderedPageBreak/>
        <w:t xml:space="preserve">Frankel, Richard. ‘From the Beer Halls to the Halls of Power: The Cult of Bismarck and the Legitimization of a New German Right, 1898-1945’. </w:t>
      </w:r>
      <w:proofErr w:type="gramStart"/>
      <w:r w:rsidRPr="00E54504">
        <w:rPr>
          <w:i/>
        </w:rPr>
        <w:t>German Studies Review</w:t>
      </w:r>
      <w:r>
        <w:t>, Vol. 26, No. 3 (Oct., 2003), pp. 543-560.</w:t>
      </w:r>
      <w:proofErr w:type="gramEnd"/>
    </w:p>
    <w:p w:rsidR="000439F5" w:rsidRDefault="000439F5">
      <w:r w:rsidRPr="000439F5">
        <w:t>Ger</w:t>
      </w:r>
      <w:r>
        <w:t xml:space="preserve">rard, Stephen. </w:t>
      </w:r>
      <w:proofErr w:type="gramStart"/>
      <w:r>
        <w:t>‘</w:t>
      </w:r>
      <w:r w:rsidRPr="000439F5">
        <w:t>Morality and Codes of Honour</w:t>
      </w:r>
      <w:r>
        <w:t>’.</w:t>
      </w:r>
      <w:proofErr w:type="gramEnd"/>
      <w:r>
        <w:t xml:space="preserve"> </w:t>
      </w:r>
      <w:proofErr w:type="gramStart"/>
      <w:r w:rsidRPr="000439F5">
        <w:rPr>
          <w:i/>
        </w:rPr>
        <w:t>Philosophy</w:t>
      </w:r>
      <w:r w:rsidRPr="000439F5">
        <w:t>,</w:t>
      </w:r>
      <w:r>
        <w:t xml:space="preserve"> </w:t>
      </w:r>
      <w:r w:rsidRPr="000439F5">
        <w:t>Vol. 69, No. 267 (Jan., 1994), pp. 69-84</w:t>
      </w:r>
      <w:r w:rsidR="0027602C">
        <w:t>.</w:t>
      </w:r>
      <w:proofErr w:type="gramEnd"/>
    </w:p>
    <w:p w:rsidR="004A28C4" w:rsidRPr="001856DD" w:rsidRDefault="004A28C4">
      <w:r>
        <w:t xml:space="preserve">George, David Lloyd. </w:t>
      </w:r>
      <w:proofErr w:type="gramStart"/>
      <w:r>
        <w:rPr>
          <w:i/>
        </w:rPr>
        <w:t>War Memoirs</w:t>
      </w:r>
      <w:r w:rsidR="001856DD">
        <w:rPr>
          <w:i/>
        </w:rPr>
        <w:t>, Volume 1</w:t>
      </w:r>
      <w:r w:rsidR="001856DD">
        <w:t>.</w:t>
      </w:r>
      <w:proofErr w:type="gramEnd"/>
      <w:r w:rsidR="001856DD">
        <w:t xml:space="preserve"> </w:t>
      </w:r>
      <w:proofErr w:type="gramStart"/>
      <w:r w:rsidR="001856DD">
        <w:t xml:space="preserve">London, </w:t>
      </w:r>
      <w:r w:rsidR="00A927EA">
        <w:t>1933.</w:t>
      </w:r>
      <w:proofErr w:type="gramEnd"/>
    </w:p>
    <w:p w:rsidR="009C76D1" w:rsidRDefault="009C76D1">
      <w:r>
        <w:t xml:space="preserve">Gibbs, Sir Philip. </w:t>
      </w:r>
      <w:r>
        <w:rPr>
          <w:i/>
        </w:rPr>
        <w:t>Now It Can Be Told</w:t>
      </w:r>
      <w:r>
        <w:t xml:space="preserve">. </w:t>
      </w:r>
      <w:proofErr w:type="gramStart"/>
      <w:r>
        <w:t>London, 1920.</w:t>
      </w:r>
      <w:proofErr w:type="gramEnd"/>
    </w:p>
    <w:p w:rsidR="00DA011A" w:rsidRDefault="00DA011A" w:rsidP="00DA011A">
      <w:proofErr w:type="spellStart"/>
      <w:r>
        <w:t>Gibler</w:t>
      </w:r>
      <w:proofErr w:type="spellEnd"/>
      <w:r>
        <w:t>, Douglas M. ‘</w:t>
      </w:r>
      <w:proofErr w:type="gramStart"/>
      <w:r w:rsidRPr="00DA011A">
        <w:t>The</w:t>
      </w:r>
      <w:proofErr w:type="gramEnd"/>
      <w:r w:rsidRPr="00DA011A">
        <w:t xml:space="preserve"> Costs of Reneging: Reputation and Alliance Formation</w:t>
      </w:r>
      <w:r>
        <w:t xml:space="preserve">’. </w:t>
      </w:r>
      <w:proofErr w:type="gramStart"/>
      <w:r w:rsidRPr="00DA011A">
        <w:rPr>
          <w:i/>
        </w:rPr>
        <w:t>The Journal of Conflict Resolution</w:t>
      </w:r>
      <w:r>
        <w:t>, Vol. 52, No. 3 (June, 2008), pp. 426-454.</w:t>
      </w:r>
      <w:proofErr w:type="gramEnd"/>
    </w:p>
    <w:p w:rsidR="00F43848" w:rsidRDefault="00F43848" w:rsidP="00F43848">
      <w:r>
        <w:t>Gilbert, Bentley B. ‘</w:t>
      </w:r>
      <w:r w:rsidRPr="00F43848">
        <w:t>Pacifist to Interventionist: David Lloyd George in 1911 and 1914. Was Belgium an Issue?</w:t>
      </w:r>
      <w:r>
        <w:t xml:space="preserve">’ </w:t>
      </w:r>
      <w:proofErr w:type="gramStart"/>
      <w:r w:rsidRPr="00F43848">
        <w:rPr>
          <w:i/>
        </w:rPr>
        <w:t>The Historical Journal</w:t>
      </w:r>
      <w:r>
        <w:t>, Vol. 28, No. 4 (Dec., 1985), pp. 863-885.</w:t>
      </w:r>
      <w:proofErr w:type="gramEnd"/>
    </w:p>
    <w:p w:rsidR="000A150B" w:rsidRDefault="000A150B" w:rsidP="000A150B">
      <w:proofErr w:type="gramStart"/>
      <w:r>
        <w:t>Gill, Aisha.</w:t>
      </w:r>
      <w:proofErr w:type="gramEnd"/>
      <w:r>
        <w:t xml:space="preserve"> </w:t>
      </w:r>
      <w:proofErr w:type="gramStart"/>
      <w:r>
        <w:t>‘</w:t>
      </w:r>
      <w:r w:rsidRPr="000A150B">
        <w:t>Patriarchal Violence in the Name of ‘Honour’</w:t>
      </w:r>
      <w:r>
        <w:t>’.</w:t>
      </w:r>
      <w:proofErr w:type="gramEnd"/>
      <w:r>
        <w:t xml:space="preserve"> </w:t>
      </w:r>
      <w:r w:rsidRPr="000A150B">
        <w:rPr>
          <w:i/>
        </w:rPr>
        <w:t>International Journal of Criminal Justice Sciences</w:t>
      </w:r>
      <w:r>
        <w:t>, Vol 1, No. 1 (January 2006), pp. 1-12.</w:t>
      </w:r>
    </w:p>
    <w:p w:rsidR="00C23134" w:rsidRPr="009C76D1" w:rsidRDefault="00C23134" w:rsidP="00C23134">
      <w:proofErr w:type="spellStart"/>
      <w:r>
        <w:t>Godkin</w:t>
      </w:r>
      <w:proofErr w:type="spellEnd"/>
      <w:r>
        <w:t xml:space="preserve">, Edwin L. ‘The Eastern Question’. </w:t>
      </w:r>
      <w:r w:rsidRPr="00C23134">
        <w:rPr>
          <w:i/>
        </w:rPr>
        <w:t>The North American Review</w:t>
      </w:r>
      <w:r>
        <w:t>, Vol. 124, No. 254 (Jan., 1877), pp. 106-126.</w:t>
      </w:r>
    </w:p>
    <w:p w:rsidR="00697D89" w:rsidRDefault="00697D89">
      <w:proofErr w:type="spellStart"/>
      <w:r>
        <w:t>Gowing</w:t>
      </w:r>
      <w:proofErr w:type="spellEnd"/>
      <w:r>
        <w:t xml:space="preserve">, Laura. </w:t>
      </w:r>
      <w:proofErr w:type="gramStart"/>
      <w:r>
        <w:t>‘</w:t>
      </w:r>
      <w:r w:rsidRPr="00697D89">
        <w:t xml:space="preserve">Women, Status and the Popular </w:t>
      </w:r>
      <w:r>
        <w:t>Culture of Dishonour’.</w:t>
      </w:r>
      <w:proofErr w:type="gramEnd"/>
      <w:r>
        <w:t xml:space="preserve"> </w:t>
      </w:r>
      <w:r w:rsidRPr="00697D89">
        <w:rPr>
          <w:i/>
        </w:rPr>
        <w:t>Transactions of the Royal Historical Society</w:t>
      </w:r>
      <w:r w:rsidRPr="00697D89">
        <w:t>,</w:t>
      </w:r>
      <w:r>
        <w:t xml:space="preserve"> </w:t>
      </w:r>
      <w:r w:rsidRPr="00697D89">
        <w:t>Vol. 6 (1996), pp. 225-234</w:t>
      </w:r>
      <w:r>
        <w:t>.</w:t>
      </w:r>
    </w:p>
    <w:p w:rsidR="008C28BC" w:rsidRDefault="00B3126C" w:rsidP="008C28BC">
      <w:proofErr w:type="gramStart"/>
      <w:r>
        <w:t>Greaves, Rose Louise.</w:t>
      </w:r>
      <w:proofErr w:type="gramEnd"/>
      <w:r>
        <w:t xml:space="preserve"> </w:t>
      </w:r>
      <w:proofErr w:type="gramStart"/>
      <w:r>
        <w:t>‘</w:t>
      </w:r>
      <w:r w:rsidRPr="00B3126C">
        <w:t>Some Aspects of the Anglo-Russian Convention and Its Working in Persia, 1907-14</w:t>
      </w:r>
      <w:r>
        <w:t>—</w:t>
      </w:r>
      <w:r w:rsidRPr="00B3126C">
        <w:t>II</w:t>
      </w:r>
      <w:r>
        <w:t>’.</w:t>
      </w:r>
      <w:proofErr w:type="gramEnd"/>
      <w:r>
        <w:t xml:space="preserve"> </w:t>
      </w:r>
      <w:r w:rsidRPr="00B3126C">
        <w:rPr>
          <w:i/>
        </w:rPr>
        <w:t>Bulletin of the School of Oriental and African Studies</w:t>
      </w:r>
      <w:r>
        <w:t>, University of London, Vol. 31, No. 2 (1968), pp. 290-308.</w:t>
      </w:r>
      <w:r w:rsidR="008C28BC" w:rsidRPr="008C28BC">
        <w:t xml:space="preserve"> </w:t>
      </w:r>
    </w:p>
    <w:p w:rsidR="00A27009" w:rsidRDefault="00A27009" w:rsidP="008C28BC">
      <w:proofErr w:type="spellStart"/>
      <w:r w:rsidRPr="00A27009">
        <w:t>Groenveld</w:t>
      </w:r>
      <w:proofErr w:type="spellEnd"/>
      <w:r w:rsidRPr="00A27009">
        <w:t>,</w:t>
      </w:r>
      <w:r>
        <w:t xml:space="preserve"> Simon.</w:t>
      </w:r>
      <w:r w:rsidRPr="00A27009">
        <w:t xml:space="preserve"> ‘The English Civil Wars </w:t>
      </w:r>
      <w:proofErr w:type="gramStart"/>
      <w:r w:rsidRPr="00A27009">
        <w:t>As</w:t>
      </w:r>
      <w:proofErr w:type="gramEnd"/>
      <w:r w:rsidRPr="00A27009">
        <w:t xml:space="preserve"> a Cause of the First Anglo-Dutch War, 1640-1652’. </w:t>
      </w:r>
      <w:proofErr w:type="gramStart"/>
      <w:r w:rsidRPr="00A27009">
        <w:rPr>
          <w:i/>
        </w:rPr>
        <w:t>The Historical Journal</w:t>
      </w:r>
      <w:r w:rsidRPr="00A27009">
        <w:t>, Vol. 30, No. 3 (Sept, 1987), pp. 555-560</w:t>
      </w:r>
      <w:r>
        <w:t>.</w:t>
      </w:r>
      <w:proofErr w:type="gramEnd"/>
    </w:p>
    <w:p w:rsidR="00B15511" w:rsidRDefault="00B15511" w:rsidP="00B15511">
      <w:proofErr w:type="spellStart"/>
      <w:r>
        <w:t>Guins</w:t>
      </w:r>
      <w:proofErr w:type="spellEnd"/>
      <w:r>
        <w:t xml:space="preserve">, George C. ‘The Politics of 'Pan-Slavism'’. </w:t>
      </w:r>
      <w:proofErr w:type="gramStart"/>
      <w:r w:rsidRPr="00B15511">
        <w:rPr>
          <w:i/>
        </w:rPr>
        <w:t>The American Journal of Economics and Sociology</w:t>
      </w:r>
      <w:r>
        <w:t>, Vol. 8, No. 2 (Jan., 1949), pp.125-132</w:t>
      </w:r>
      <w:r>
        <w:t>.</w:t>
      </w:r>
      <w:proofErr w:type="gramEnd"/>
    </w:p>
    <w:p w:rsidR="008C28BC" w:rsidRDefault="008C28BC" w:rsidP="00B3126C">
      <w:proofErr w:type="spellStart"/>
      <w:r>
        <w:t>Gullace</w:t>
      </w:r>
      <w:proofErr w:type="spellEnd"/>
      <w:r>
        <w:t>, Nicoletta F. ‘</w:t>
      </w:r>
      <w:r w:rsidRPr="008C28BC">
        <w:t xml:space="preserve">Sexual Violence and Family </w:t>
      </w:r>
      <w:proofErr w:type="spellStart"/>
      <w:r w:rsidRPr="008C28BC">
        <w:t>Honor</w:t>
      </w:r>
      <w:proofErr w:type="spellEnd"/>
      <w:r w:rsidRPr="008C28BC">
        <w:t>: British Propaganda and International Law during the First World War</w:t>
      </w:r>
      <w:r>
        <w:t xml:space="preserve">’. </w:t>
      </w:r>
      <w:proofErr w:type="gramStart"/>
      <w:r w:rsidRPr="008C28BC">
        <w:rPr>
          <w:i/>
        </w:rPr>
        <w:t>The American Historical Review</w:t>
      </w:r>
      <w:r>
        <w:t>, Vol. 102, No. 3 (June, 1997), pp. 714-747.</w:t>
      </w:r>
      <w:proofErr w:type="gramEnd"/>
    </w:p>
    <w:p w:rsidR="00420F10" w:rsidRDefault="00420F10" w:rsidP="00420F10">
      <w:r>
        <w:lastRenderedPageBreak/>
        <w:t>Harris, Norman Dwight.</w:t>
      </w:r>
      <w:r w:rsidRPr="00420F10">
        <w:t xml:space="preserve"> </w:t>
      </w:r>
      <w:proofErr w:type="gramStart"/>
      <w:r>
        <w:t>‘</w:t>
      </w:r>
      <w:r w:rsidRPr="00420F10">
        <w:t>The Southern Slav Question</w:t>
      </w:r>
      <w:r>
        <w:t>’.</w:t>
      </w:r>
      <w:proofErr w:type="gramEnd"/>
      <w:r>
        <w:t xml:space="preserve"> </w:t>
      </w:r>
      <w:r w:rsidRPr="00420F10">
        <w:rPr>
          <w:i/>
        </w:rPr>
        <w:t>The American Political Science Review</w:t>
      </w:r>
      <w:r>
        <w:t>, Vol. 9, No. 2 (May, 1915), pp. 227-251</w:t>
      </w:r>
    </w:p>
    <w:p w:rsidR="00C12A73" w:rsidRDefault="00C12A73">
      <w:r>
        <w:t xml:space="preserve">Hayes, Paul. </w:t>
      </w:r>
      <w:r w:rsidRPr="00C12A73">
        <w:rPr>
          <w:i/>
        </w:rPr>
        <w:t>Themes in Modern European History 1890-1945</w:t>
      </w:r>
      <w:r>
        <w:t xml:space="preserve">. </w:t>
      </w:r>
      <w:proofErr w:type="gramStart"/>
      <w:r>
        <w:t>Google eBook, 2002.</w:t>
      </w:r>
      <w:proofErr w:type="gramEnd"/>
    </w:p>
    <w:p w:rsidR="001F3BAD" w:rsidRDefault="001F3BAD" w:rsidP="001F3BAD">
      <w:r>
        <w:t>Herwig, Holger H.</w:t>
      </w:r>
      <w:r w:rsidRPr="001F3BAD">
        <w:t xml:space="preserve"> </w:t>
      </w:r>
      <w:r>
        <w:t>‘</w:t>
      </w:r>
      <w:r w:rsidRPr="001F3BAD">
        <w:t>The German Reaction to the Dreadnought Revolution</w:t>
      </w:r>
      <w:r>
        <w:t>’</w:t>
      </w:r>
      <w:r w:rsidRPr="001F3BAD">
        <w:rPr>
          <w:i/>
        </w:rPr>
        <w:t xml:space="preserve">. </w:t>
      </w:r>
      <w:proofErr w:type="gramStart"/>
      <w:r w:rsidRPr="001F3BAD">
        <w:rPr>
          <w:i/>
        </w:rPr>
        <w:t>The International History Review</w:t>
      </w:r>
      <w:r>
        <w:t>, Vol. 13, No. 2 (May, 1991), pp. 273-283.</w:t>
      </w:r>
      <w:proofErr w:type="gramEnd"/>
    </w:p>
    <w:p w:rsidR="00CE0264" w:rsidRDefault="00CE0264">
      <w:proofErr w:type="spellStart"/>
      <w:r>
        <w:t>Hochschild</w:t>
      </w:r>
      <w:proofErr w:type="spellEnd"/>
      <w:r>
        <w:t xml:space="preserve">, Adam. </w:t>
      </w:r>
      <w:proofErr w:type="gramStart"/>
      <w:r>
        <w:rPr>
          <w:i/>
        </w:rPr>
        <w:t>To End All Wars</w:t>
      </w:r>
      <w:r>
        <w:t>.</w:t>
      </w:r>
      <w:proofErr w:type="gramEnd"/>
      <w:r>
        <w:t xml:space="preserve"> </w:t>
      </w:r>
      <w:proofErr w:type="gramStart"/>
      <w:r>
        <w:t>London, 2011.</w:t>
      </w:r>
      <w:proofErr w:type="gramEnd"/>
    </w:p>
    <w:p w:rsidR="00DB50A2" w:rsidRPr="00CE0264" w:rsidRDefault="00DB50A2" w:rsidP="00DB50A2">
      <w:r>
        <w:t xml:space="preserve">Hopkin, </w:t>
      </w:r>
      <w:proofErr w:type="spellStart"/>
      <w:r>
        <w:t>Deian</w:t>
      </w:r>
      <w:proofErr w:type="spellEnd"/>
      <w:r>
        <w:t xml:space="preserve">. </w:t>
      </w:r>
      <w:proofErr w:type="gramStart"/>
      <w:r>
        <w:t>‘</w:t>
      </w:r>
      <w:r>
        <w:t>Domestic Ce</w:t>
      </w:r>
      <w:r>
        <w:t>nsorship in the First World War’.</w:t>
      </w:r>
      <w:proofErr w:type="gramEnd"/>
      <w:r>
        <w:t xml:space="preserve"> </w:t>
      </w:r>
      <w:r w:rsidRPr="00DB50A2">
        <w:rPr>
          <w:i/>
        </w:rPr>
        <w:t>Journal of Contemporary History</w:t>
      </w:r>
      <w:r>
        <w:t>, Vol. 5, No. 4 (1970), pp. 151-169</w:t>
      </w:r>
      <w:r>
        <w:t>.</w:t>
      </w:r>
    </w:p>
    <w:p w:rsidR="00246FFB" w:rsidRDefault="00276F73" w:rsidP="00276F73">
      <w:r>
        <w:t>Howard, Michael.</w:t>
      </w:r>
      <w:r w:rsidRPr="00276F73">
        <w:t xml:space="preserve"> </w:t>
      </w:r>
      <w:r>
        <w:t>‘</w:t>
      </w:r>
      <w:r w:rsidRPr="00276F73">
        <w:t xml:space="preserve">World War One: </w:t>
      </w:r>
      <w:r>
        <w:t xml:space="preserve">The Crisis in European History- </w:t>
      </w:r>
      <w:r w:rsidRPr="00276F73">
        <w:t>The Role of the Military Historian</w:t>
      </w:r>
      <w:r>
        <w:t xml:space="preserve">’. </w:t>
      </w:r>
      <w:r w:rsidRPr="00276F73">
        <w:rPr>
          <w:i/>
        </w:rPr>
        <w:t>The Journal of Military History</w:t>
      </w:r>
      <w:r>
        <w:t>, Vol. 57, No. 5, Special Issue: Proceedings of the Symposium on "The History of War as Part of General History" at the Institute for Advanced Studies, Princeton, New Jersey (Oct., 1993), pp. 127-138</w:t>
      </w:r>
      <w:r w:rsidR="00246FFB">
        <w:t>.</w:t>
      </w:r>
    </w:p>
    <w:p w:rsidR="00B15511" w:rsidRDefault="00B15511" w:rsidP="00B15511">
      <w:r>
        <w:t>Howland, Douglas. ‘</w:t>
      </w:r>
      <w:r>
        <w:t xml:space="preserve">Sovereignty and the Laws of War: International Consequences of </w:t>
      </w:r>
      <w:r>
        <w:t xml:space="preserve">Japan's 1905 Victory over Russia’. </w:t>
      </w:r>
      <w:r w:rsidRPr="00B15511">
        <w:rPr>
          <w:i/>
        </w:rPr>
        <w:t>Law and History Review</w:t>
      </w:r>
      <w:r>
        <w:t>, Vol. 29, No. 1 (February 2011), pp. 53-97</w:t>
      </w:r>
      <w:r>
        <w:t>.</w:t>
      </w:r>
    </w:p>
    <w:p w:rsidR="00276F73" w:rsidRDefault="00246FFB" w:rsidP="00276F73">
      <w:r>
        <w:t>Hall, Richard C.</w:t>
      </w:r>
      <w:r w:rsidRPr="00246FFB">
        <w:t xml:space="preserve"> </w:t>
      </w:r>
      <w:r w:rsidRPr="00246FFB">
        <w:rPr>
          <w:i/>
        </w:rPr>
        <w:t>The Balkan Wars 1912–1913: Prelude to the First World War</w:t>
      </w:r>
      <w:r w:rsidRPr="00246FFB">
        <w:t xml:space="preserve">. </w:t>
      </w:r>
      <w:proofErr w:type="gramStart"/>
      <w:r w:rsidRPr="00246FFB">
        <w:t>London, 2000.</w:t>
      </w:r>
      <w:proofErr w:type="gramEnd"/>
    </w:p>
    <w:p w:rsidR="008726F0" w:rsidRDefault="008726F0" w:rsidP="008726F0">
      <w:proofErr w:type="spellStart"/>
      <w:r>
        <w:t>Helmreich</w:t>
      </w:r>
      <w:proofErr w:type="spellEnd"/>
      <w:r>
        <w:t>, Jonathan E.</w:t>
      </w:r>
      <w:r w:rsidRPr="008726F0">
        <w:t xml:space="preserve"> </w:t>
      </w:r>
      <w:r>
        <w:t>‘</w:t>
      </w:r>
      <w:r w:rsidRPr="008726F0">
        <w:t>Belgian Concern over Neutrality and British Intentions, 1906-14</w:t>
      </w:r>
      <w:r>
        <w:t xml:space="preserve">’. </w:t>
      </w:r>
      <w:proofErr w:type="gramStart"/>
      <w:r w:rsidRPr="008726F0">
        <w:rPr>
          <w:i/>
        </w:rPr>
        <w:t>The Journal of Modern History</w:t>
      </w:r>
      <w:r>
        <w:t>, Vol. 36, No. 4 (Dec., 1964), pp. 416-427.</w:t>
      </w:r>
      <w:proofErr w:type="gramEnd"/>
    </w:p>
    <w:p w:rsidR="00A10E31" w:rsidRDefault="00A10E31">
      <w:proofErr w:type="spellStart"/>
      <w:r>
        <w:t>Hyam</w:t>
      </w:r>
      <w:proofErr w:type="spellEnd"/>
      <w:r>
        <w:t xml:space="preserve">, Ronald. </w:t>
      </w:r>
      <w:proofErr w:type="gramStart"/>
      <w:r>
        <w:rPr>
          <w:i/>
        </w:rPr>
        <w:t>Understanding the British Empire</w:t>
      </w:r>
      <w:r w:rsidR="002D171B">
        <w:t>.</w:t>
      </w:r>
      <w:proofErr w:type="gramEnd"/>
      <w:r w:rsidR="002D171B">
        <w:t xml:space="preserve"> </w:t>
      </w:r>
      <w:proofErr w:type="gramStart"/>
      <w:r w:rsidR="002D171B">
        <w:t>Cambridge, 2010</w:t>
      </w:r>
      <w:r>
        <w:t>.</w:t>
      </w:r>
      <w:proofErr w:type="gramEnd"/>
    </w:p>
    <w:p w:rsidR="00D97D17" w:rsidRDefault="00D97D17">
      <w:r>
        <w:t xml:space="preserve">Jackson, Patrick. </w:t>
      </w:r>
      <w:r w:rsidRPr="00D97D17">
        <w:rPr>
          <w:i/>
        </w:rPr>
        <w:t>Morley of Blackburn: A Literary and Political Biography of John Morley</w:t>
      </w:r>
      <w:r>
        <w:t xml:space="preserve">. </w:t>
      </w:r>
      <w:proofErr w:type="gramStart"/>
      <w:r>
        <w:t>Maryland, 2012.</w:t>
      </w:r>
      <w:proofErr w:type="gramEnd"/>
    </w:p>
    <w:p w:rsidR="00030DB0" w:rsidRDefault="00030DB0">
      <w:proofErr w:type="spellStart"/>
      <w:r w:rsidRPr="00030DB0">
        <w:t>Jarausch</w:t>
      </w:r>
      <w:proofErr w:type="spellEnd"/>
      <w:r>
        <w:t>, Konrad H.</w:t>
      </w:r>
      <w:r w:rsidRPr="00030DB0">
        <w:t xml:space="preserve"> </w:t>
      </w:r>
      <w:r>
        <w:t>‘</w:t>
      </w:r>
      <w:proofErr w:type="gramStart"/>
      <w:r w:rsidRPr="00030DB0">
        <w:t>The</w:t>
      </w:r>
      <w:proofErr w:type="gramEnd"/>
      <w:r w:rsidRPr="00030DB0">
        <w:t xml:space="preserve"> Illusion of Limited War: Chancellor Bethmann </w:t>
      </w:r>
      <w:proofErr w:type="spellStart"/>
      <w:r w:rsidRPr="00030DB0">
        <w:t>Hollweg's</w:t>
      </w:r>
      <w:proofErr w:type="spellEnd"/>
      <w:r w:rsidRPr="00030DB0">
        <w:t xml:space="preserve"> Calculated Risk, July 1914</w:t>
      </w:r>
      <w:r>
        <w:t>’.</w:t>
      </w:r>
      <w:r w:rsidRPr="00030DB0">
        <w:t xml:space="preserve"> </w:t>
      </w:r>
      <w:proofErr w:type="gramStart"/>
      <w:r w:rsidRPr="00030DB0">
        <w:rPr>
          <w:i/>
        </w:rPr>
        <w:t>Central European History</w:t>
      </w:r>
      <w:r w:rsidRPr="00030DB0">
        <w:t>,</w:t>
      </w:r>
      <w:r>
        <w:t xml:space="preserve"> Vol. 2, No. 1 (March</w:t>
      </w:r>
      <w:r w:rsidRPr="00030DB0">
        <w:t>, 1969), pp. 48</w:t>
      </w:r>
      <w:r>
        <w:t>-76.</w:t>
      </w:r>
      <w:proofErr w:type="gramEnd"/>
    </w:p>
    <w:p w:rsidR="00AC44CB" w:rsidRDefault="00AC44CB">
      <w:r>
        <w:t xml:space="preserve">Jenkins, Roy. </w:t>
      </w:r>
      <w:r>
        <w:rPr>
          <w:i/>
        </w:rPr>
        <w:t>Churchill</w:t>
      </w:r>
      <w:r w:rsidR="002D171B">
        <w:t xml:space="preserve">. </w:t>
      </w:r>
      <w:proofErr w:type="gramStart"/>
      <w:r w:rsidR="002D171B">
        <w:t>London, 2001</w:t>
      </w:r>
      <w:r>
        <w:t>.</w:t>
      </w:r>
      <w:proofErr w:type="gramEnd"/>
    </w:p>
    <w:p w:rsidR="00A91830" w:rsidRDefault="00A91830">
      <w:r>
        <w:t xml:space="preserve">Joll, James. </w:t>
      </w:r>
      <w:r>
        <w:rPr>
          <w:i/>
        </w:rPr>
        <w:t>The Origins of the First World War</w:t>
      </w:r>
      <w:r>
        <w:t xml:space="preserve">. </w:t>
      </w:r>
      <w:proofErr w:type="gramStart"/>
      <w:r>
        <w:t>London, 1984.</w:t>
      </w:r>
      <w:proofErr w:type="gramEnd"/>
    </w:p>
    <w:p w:rsidR="00C154EC" w:rsidRDefault="00C154EC">
      <w:r>
        <w:lastRenderedPageBreak/>
        <w:t>Joll, James.</w:t>
      </w:r>
      <w:r w:rsidRPr="00C154EC">
        <w:t xml:space="preserve"> </w:t>
      </w:r>
      <w:r w:rsidRPr="00C154EC">
        <w:rPr>
          <w:i/>
        </w:rPr>
        <w:t>The Unspoken Assumptions; an Inaugural Lecture Delivered 25 April 1968, the London School of Economics and Political Science</w:t>
      </w:r>
      <w:r>
        <w:t xml:space="preserve">. </w:t>
      </w:r>
      <w:proofErr w:type="gramStart"/>
      <w:r w:rsidRPr="00C154EC">
        <w:t>London, 1968</w:t>
      </w:r>
      <w:r>
        <w:t>.</w:t>
      </w:r>
      <w:proofErr w:type="gramEnd"/>
    </w:p>
    <w:p w:rsidR="00E758A5" w:rsidRDefault="00E758A5" w:rsidP="00E758A5">
      <w:r>
        <w:t>Jones, Edgar. ‘</w:t>
      </w:r>
      <w:r>
        <w:t>The Psychology of Killing: The Combat Experience of British Sol</w:t>
      </w:r>
      <w:r>
        <w:t xml:space="preserve">diers during the First World War’. </w:t>
      </w:r>
      <w:proofErr w:type="gramStart"/>
      <w:r>
        <w:t>Journal of Contemporary History, Vol. 41, No. 2 (Apr., 2006), pp. 229-246</w:t>
      </w:r>
      <w:r>
        <w:t>.</w:t>
      </w:r>
      <w:proofErr w:type="gramEnd"/>
    </w:p>
    <w:p w:rsidR="00DB50A2" w:rsidRPr="00A91830" w:rsidRDefault="00DB50A2" w:rsidP="00DB50A2">
      <w:r>
        <w:t>Kaiser, David E. ‘</w:t>
      </w:r>
      <w:r>
        <w:t>Germany and the Origins of the First World War</w:t>
      </w:r>
      <w:r>
        <w:t xml:space="preserve">’. </w:t>
      </w:r>
      <w:proofErr w:type="gramStart"/>
      <w:r w:rsidRPr="00DB50A2">
        <w:rPr>
          <w:i/>
        </w:rPr>
        <w:t>The Journal of Modern History</w:t>
      </w:r>
      <w:r>
        <w:t>, Vol. 55, No. 3 (Sep., 1983), pp. 442-474</w:t>
      </w:r>
      <w:r>
        <w:t>.</w:t>
      </w:r>
      <w:proofErr w:type="gramEnd"/>
    </w:p>
    <w:p w:rsidR="005B252F" w:rsidRPr="00AC44CB" w:rsidRDefault="005B252F" w:rsidP="005B252F">
      <w:proofErr w:type="spellStart"/>
      <w:r>
        <w:t>Kaldis</w:t>
      </w:r>
      <w:proofErr w:type="spellEnd"/>
      <w:r>
        <w:t>, William Peter.</w:t>
      </w:r>
      <w:r w:rsidRPr="005B252F">
        <w:t xml:space="preserve"> </w:t>
      </w:r>
      <w:r>
        <w:t>‘</w:t>
      </w:r>
      <w:r w:rsidRPr="005B252F">
        <w:t>Background for Conflict: Greece, Turkey, and the Aegean Islands, 1912-1914</w:t>
      </w:r>
      <w:r>
        <w:t xml:space="preserve">’. </w:t>
      </w:r>
      <w:proofErr w:type="gramStart"/>
      <w:r w:rsidRPr="005B252F">
        <w:rPr>
          <w:i/>
        </w:rPr>
        <w:t>The Journal of Modern History</w:t>
      </w:r>
      <w:r>
        <w:t>, Vol. 51, No. 2, On Demand Supplement (Jun., 1979), pp. D1119-D1146.</w:t>
      </w:r>
      <w:proofErr w:type="gramEnd"/>
    </w:p>
    <w:p w:rsidR="00A10E31" w:rsidRDefault="00A10E31">
      <w:r>
        <w:t xml:space="preserve">Kane, Brendan. </w:t>
      </w:r>
      <w:r w:rsidRPr="00A10E31">
        <w:rPr>
          <w:i/>
        </w:rPr>
        <w:t>The Politics and Culture of Honour in Britain and Ireland, 1541-1641</w:t>
      </w:r>
      <w:r w:rsidR="002D171B">
        <w:rPr>
          <w:i/>
        </w:rPr>
        <w:t>.</w:t>
      </w:r>
      <w:r w:rsidR="002D171B">
        <w:t xml:space="preserve"> </w:t>
      </w:r>
      <w:proofErr w:type="gramStart"/>
      <w:r w:rsidR="002D171B">
        <w:t>London, 2010</w:t>
      </w:r>
      <w:r>
        <w:t>.</w:t>
      </w:r>
      <w:proofErr w:type="gramEnd"/>
    </w:p>
    <w:p w:rsidR="00C026CC" w:rsidRDefault="00AE076C" w:rsidP="00AE076C">
      <w:proofErr w:type="spellStart"/>
      <w:r>
        <w:t>Kedourie</w:t>
      </w:r>
      <w:proofErr w:type="spellEnd"/>
      <w:r>
        <w:t xml:space="preserve">, </w:t>
      </w:r>
      <w:proofErr w:type="spellStart"/>
      <w:r>
        <w:t>Elie</w:t>
      </w:r>
      <w:proofErr w:type="spellEnd"/>
      <w:r>
        <w:t xml:space="preserve">. </w:t>
      </w:r>
      <w:proofErr w:type="gramStart"/>
      <w:r>
        <w:t>‘The End of the Ottoman Empire’</w:t>
      </w:r>
      <w:r w:rsidRPr="00AE076C">
        <w:t>.</w:t>
      </w:r>
      <w:proofErr w:type="gramEnd"/>
      <w:r w:rsidRPr="00AE076C">
        <w:rPr>
          <w:i/>
        </w:rPr>
        <w:t xml:space="preserve"> </w:t>
      </w:r>
      <w:r w:rsidRPr="00AE076C">
        <w:rPr>
          <w:i/>
        </w:rPr>
        <w:t>Journal of Contemporary History</w:t>
      </w:r>
      <w:r>
        <w:t>, Vol. 3, No. 4, 1918-19: From War to Peace (Oct.</w:t>
      </w:r>
      <w:proofErr w:type="gramStart"/>
      <w:r>
        <w:t>,1968</w:t>
      </w:r>
      <w:proofErr w:type="gramEnd"/>
      <w:r>
        <w:t>), pp. 19-28</w:t>
      </w:r>
      <w:r>
        <w:t>.</w:t>
      </w:r>
    </w:p>
    <w:p w:rsidR="00541A45" w:rsidRPr="00541A45" w:rsidRDefault="00541A45">
      <w:r>
        <w:t xml:space="preserve">Kennedy, Paul. ‘Chapter 11: HMS Dreadnought and the Tides of History’ in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Dreadnought and the Edwardian Age</w:t>
      </w:r>
      <w:r>
        <w:t xml:space="preserve"> (ed.) </w:t>
      </w:r>
      <w:r w:rsidRPr="00541A45">
        <w:t xml:space="preserve">Andrew D. Lambert, Robert J. Blyth, Jan </w:t>
      </w:r>
      <w:proofErr w:type="spellStart"/>
      <w:r w:rsidRPr="00541A45">
        <w:t>Rüge</w:t>
      </w:r>
      <w:r w:rsidR="002F6E38">
        <w:t>r</w:t>
      </w:r>
      <w:proofErr w:type="spellEnd"/>
      <w:r>
        <w:t>. Surrey, 2011; pp. 213-239.</w:t>
      </w:r>
    </w:p>
    <w:p w:rsidR="00C00A3A" w:rsidRDefault="00C00A3A">
      <w:proofErr w:type="spellStart"/>
      <w:r>
        <w:t>Kettenacker</w:t>
      </w:r>
      <w:proofErr w:type="spellEnd"/>
      <w:r>
        <w:t xml:space="preserve">, </w:t>
      </w:r>
      <w:proofErr w:type="spellStart"/>
      <w:r>
        <w:t>Lothar</w:t>
      </w:r>
      <w:proofErr w:type="spellEnd"/>
      <w:r>
        <w:t xml:space="preserve">. ‘Chapter 12: Great Britain Declaring War as a Matter of Honour’ in </w:t>
      </w:r>
      <w:r w:rsidRPr="00C00A3A">
        <w:rPr>
          <w:i/>
        </w:rPr>
        <w:t>The Legacies of Two World Wars: European Societies in the Twentieth Century</w:t>
      </w:r>
      <w:r>
        <w:t xml:space="preserve"> (ed.) </w:t>
      </w:r>
      <w:proofErr w:type="spellStart"/>
      <w:r>
        <w:t>Lothar</w:t>
      </w:r>
      <w:proofErr w:type="spellEnd"/>
      <w:r>
        <w:t xml:space="preserve"> </w:t>
      </w:r>
      <w:proofErr w:type="spellStart"/>
      <w:r>
        <w:t>Kettenacker</w:t>
      </w:r>
      <w:proofErr w:type="spellEnd"/>
      <w:r>
        <w:t xml:space="preserve"> and</w:t>
      </w:r>
      <w:r w:rsidRPr="00C00A3A">
        <w:t xml:space="preserve"> </w:t>
      </w:r>
      <w:proofErr w:type="spellStart"/>
      <w:r w:rsidRPr="00C00A3A">
        <w:t>Torsten</w:t>
      </w:r>
      <w:proofErr w:type="spellEnd"/>
      <w:r w:rsidRPr="00C00A3A">
        <w:t xml:space="preserve"> </w:t>
      </w:r>
      <w:proofErr w:type="spellStart"/>
      <w:r w:rsidRPr="00C00A3A">
        <w:t>Riotte</w:t>
      </w:r>
      <w:proofErr w:type="spellEnd"/>
      <w:r>
        <w:t>. New York, 2011; pp. 168-185.</w:t>
      </w:r>
    </w:p>
    <w:p w:rsidR="00C026CC" w:rsidRPr="00C00A3A" w:rsidRDefault="00C026CC" w:rsidP="00C026CC">
      <w:r>
        <w:t>Kier, Elizabeth. ‘</w:t>
      </w:r>
      <w:r>
        <w:t>Culture and Military Do</w:t>
      </w:r>
      <w:r>
        <w:t xml:space="preserve">ctrine: France between the Wars’. </w:t>
      </w:r>
      <w:r>
        <w:rPr>
          <w:i/>
        </w:rPr>
        <w:t>International Security</w:t>
      </w:r>
      <w:r>
        <w:t>,</w:t>
      </w:r>
      <w:r>
        <w:t xml:space="preserve"> Vol. 19, No. 4 (</w:t>
      </w:r>
      <w:proofErr w:type="gramStart"/>
      <w:r>
        <w:t>Spring</w:t>
      </w:r>
      <w:proofErr w:type="gramEnd"/>
      <w:r>
        <w:t>, 1995), pp. 65-93</w:t>
      </w:r>
      <w:r>
        <w:t>.</w:t>
      </w:r>
    </w:p>
    <w:p w:rsidR="001F3BAD" w:rsidRDefault="001F3BAD" w:rsidP="001F3BAD">
      <w:r w:rsidRPr="001F3BAD">
        <w:t>Lambert</w:t>
      </w:r>
      <w:r>
        <w:t>, Nicholas A. ‘</w:t>
      </w:r>
      <w:r w:rsidRPr="001F3BAD">
        <w:t>British Naval Policy, 1913-1914: Financial Limitation and Strategic Revolution</w:t>
      </w:r>
      <w:r>
        <w:t xml:space="preserve">’. </w:t>
      </w:r>
      <w:proofErr w:type="gramStart"/>
      <w:r w:rsidRPr="001F3BAD">
        <w:rPr>
          <w:i/>
        </w:rPr>
        <w:t>The Journal of Modern History</w:t>
      </w:r>
      <w:r w:rsidRPr="001F3BAD">
        <w:t>, Vol. 67, No. 3 (Sep., 1995), pp. 595-626</w:t>
      </w:r>
      <w:r>
        <w:t>.</w:t>
      </w:r>
      <w:proofErr w:type="gramEnd"/>
    </w:p>
    <w:p w:rsidR="00DF2B3E" w:rsidRPr="00A10E31" w:rsidRDefault="00DF2B3E" w:rsidP="00DF2B3E">
      <w:proofErr w:type="spellStart"/>
      <w:r>
        <w:t>Lammers</w:t>
      </w:r>
      <w:proofErr w:type="spellEnd"/>
      <w:r>
        <w:t>, Donald.</w:t>
      </w:r>
      <w:r w:rsidRPr="00DF2B3E">
        <w:t xml:space="preserve"> </w:t>
      </w:r>
      <w:r>
        <w:t>‘</w:t>
      </w:r>
      <w:r w:rsidRPr="00DF2B3E">
        <w:t>Arno Mayer and the</w:t>
      </w:r>
      <w:r>
        <w:t xml:space="preserve"> British Decision for War: 1914’. </w:t>
      </w:r>
      <w:proofErr w:type="gramStart"/>
      <w:r w:rsidRPr="00DF2B3E">
        <w:rPr>
          <w:i/>
        </w:rPr>
        <w:t>Journal of British Studies</w:t>
      </w:r>
      <w:r>
        <w:t>, Vol. 12, No. 2 (May, 1973), pp. 137-165.</w:t>
      </w:r>
      <w:proofErr w:type="gramEnd"/>
    </w:p>
    <w:p w:rsidR="00D12F01" w:rsidRDefault="00D12F01">
      <w:r>
        <w:t>Lebow, Richard Ned. ‘</w:t>
      </w:r>
      <w:r w:rsidRPr="00D12F01">
        <w:t>Agency versus Structure in A. J. P. Taylor's: Origins of</w:t>
      </w:r>
      <w:r>
        <w:t xml:space="preserve"> the First World War’. </w:t>
      </w:r>
      <w:proofErr w:type="gramStart"/>
      <w:r w:rsidRPr="00D12F01">
        <w:rPr>
          <w:i/>
        </w:rPr>
        <w:t>The International History Review</w:t>
      </w:r>
      <w:r w:rsidRPr="00D12F01">
        <w:t>,</w:t>
      </w:r>
      <w:r>
        <w:t xml:space="preserve"> Vol. 23, No. 1 (March</w:t>
      </w:r>
      <w:r w:rsidRPr="00D12F01">
        <w:t>, 2001), pp. 51-72</w:t>
      </w:r>
      <w:r>
        <w:t>.</w:t>
      </w:r>
      <w:proofErr w:type="gramEnd"/>
    </w:p>
    <w:p w:rsidR="0081749D" w:rsidRDefault="0081749D">
      <w:r w:rsidRPr="0081749D">
        <w:lastRenderedPageBreak/>
        <w:t>Lebow</w:t>
      </w:r>
      <w:r>
        <w:t>, Richard Ned.</w:t>
      </w:r>
      <w:r w:rsidRPr="0081749D">
        <w:t xml:space="preserve"> </w:t>
      </w:r>
      <w:r>
        <w:t xml:space="preserve">‘Fear, </w:t>
      </w:r>
      <w:r w:rsidRPr="0081749D">
        <w:t>Interest and Honour: Outlines of a Theory of Int</w:t>
      </w:r>
      <w:r>
        <w:t xml:space="preserve">ernational Relations’. </w:t>
      </w:r>
      <w:proofErr w:type="gramStart"/>
      <w:r w:rsidR="002D171B">
        <w:rPr>
          <w:i/>
        </w:rPr>
        <w:t>International Affairs</w:t>
      </w:r>
      <w:r w:rsidRPr="0081749D">
        <w:t>,</w:t>
      </w:r>
      <w:r w:rsidR="002D171B">
        <w:t xml:space="preserve"> </w:t>
      </w:r>
      <w:r w:rsidRPr="0081749D">
        <w:t>Vol. 82, No. 3 (May, 2006), pp. 431-448</w:t>
      </w:r>
      <w:r>
        <w:t>.</w:t>
      </w:r>
      <w:proofErr w:type="gramEnd"/>
    </w:p>
    <w:p w:rsidR="008426DA" w:rsidRDefault="008426DA" w:rsidP="008426DA">
      <w:r>
        <w:t xml:space="preserve">Levine, Louis. </w:t>
      </w:r>
      <w:proofErr w:type="gramStart"/>
      <w:r>
        <w:t>‘</w:t>
      </w:r>
      <w:r>
        <w:t>Pa</w:t>
      </w:r>
      <w:r>
        <w:t>n-Slavism and European Politics’.</w:t>
      </w:r>
      <w:proofErr w:type="gramEnd"/>
      <w:r>
        <w:t xml:space="preserve"> </w:t>
      </w:r>
      <w:proofErr w:type="gramStart"/>
      <w:r w:rsidRPr="008426DA">
        <w:rPr>
          <w:i/>
        </w:rPr>
        <w:t>Political Science Quarterly</w:t>
      </w:r>
      <w:r>
        <w:t>, Vol. 29, No. 4 (Dec., 1914), pp. 664-686</w:t>
      </w:r>
      <w:r>
        <w:t>.</w:t>
      </w:r>
      <w:proofErr w:type="gramEnd"/>
    </w:p>
    <w:p w:rsidR="001140A0" w:rsidRDefault="001140A0">
      <w:proofErr w:type="gramStart"/>
      <w:r w:rsidRPr="001140A0">
        <w:t xml:space="preserve">Levy, </w:t>
      </w:r>
      <w:r w:rsidR="009D3576">
        <w:t xml:space="preserve">Jack S., </w:t>
      </w:r>
      <w:r w:rsidRPr="001140A0">
        <w:t>Christensen</w:t>
      </w:r>
      <w:r>
        <w:t xml:space="preserve">, Thomas J. and </w:t>
      </w:r>
      <w:r w:rsidRPr="001140A0">
        <w:t>Trachtenberg</w:t>
      </w:r>
      <w:r>
        <w:t>, Marc.</w:t>
      </w:r>
      <w:proofErr w:type="gramEnd"/>
      <w:r>
        <w:t xml:space="preserve"> </w:t>
      </w:r>
      <w:proofErr w:type="gramStart"/>
      <w:r>
        <w:t>‘</w:t>
      </w:r>
      <w:r w:rsidRPr="001140A0">
        <w:t>Mobilization and Inadvertenc</w:t>
      </w:r>
      <w:r>
        <w:t>e in the July Crisis’</w:t>
      </w:r>
      <w:r w:rsidRPr="001140A0">
        <w:rPr>
          <w:i/>
        </w:rPr>
        <w:t>.</w:t>
      </w:r>
      <w:proofErr w:type="gramEnd"/>
      <w:r w:rsidRPr="001140A0">
        <w:rPr>
          <w:i/>
        </w:rPr>
        <w:t xml:space="preserve"> International Security</w:t>
      </w:r>
      <w:r w:rsidRPr="001140A0">
        <w:t>,</w:t>
      </w:r>
      <w:r>
        <w:t xml:space="preserve"> </w:t>
      </w:r>
      <w:r w:rsidRPr="001140A0">
        <w:t>Vol. 16, No. 1 (</w:t>
      </w:r>
      <w:proofErr w:type="gramStart"/>
      <w:r w:rsidRPr="001140A0">
        <w:t>Summer</w:t>
      </w:r>
      <w:proofErr w:type="gramEnd"/>
      <w:r w:rsidRPr="001140A0">
        <w:t>, 1991), pp. 189-203</w:t>
      </w:r>
      <w:r>
        <w:t>.</w:t>
      </w:r>
    </w:p>
    <w:p w:rsidR="001555E5" w:rsidRDefault="001555E5" w:rsidP="001555E5">
      <w:r>
        <w:t xml:space="preserve">Levy, Jack S. and </w:t>
      </w:r>
      <w:proofErr w:type="spellStart"/>
      <w:r>
        <w:t>Mabe</w:t>
      </w:r>
      <w:proofErr w:type="spellEnd"/>
      <w:r>
        <w:t>, William F.</w:t>
      </w:r>
      <w:r w:rsidRPr="001555E5">
        <w:t xml:space="preserve"> </w:t>
      </w:r>
      <w:r>
        <w:t>‘</w:t>
      </w:r>
      <w:r w:rsidRPr="001555E5">
        <w:t>Politically Motivated Opposition to War</w:t>
      </w:r>
      <w:r>
        <w:t xml:space="preserve">’. </w:t>
      </w:r>
      <w:r w:rsidRPr="001555E5">
        <w:rPr>
          <w:i/>
        </w:rPr>
        <w:t>International Studies Review</w:t>
      </w:r>
      <w:r>
        <w:t xml:space="preserve">, Vol. 6, No. 4, </w:t>
      </w:r>
      <w:proofErr w:type="gramStart"/>
      <w:r>
        <w:t>The</w:t>
      </w:r>
      <w:proofErr w:type="gramEnd"/>
      <w:r>
        <w:t xml:space="preserve"> Construction and </w:t>
      </w:r>
      <w:proofErr w:type="spellStart"/>
      <w:r>
        <w:t>Cumulation</w:t>
      </w:r>
      <w:proofErr w:type="spellEnd"/>
      <w:r>
        <w:t xml:space="preserve"> of Knowledge in International Relations (Dec., 2004), pp. 65-83.</w:t>
      </w:r>
    </w:p>
    <w:p w:rsidR="008426DA" w:rsidRDefault="008426DA" w:rsidP="008426DA">
      <w:r>
        <w:t xml:space="preserve">Lewis, Bernard. </w:t>
      </w:r>
      <w:proofErr w:type="gramStart"/>
      <w:r>
        <w:t>‘</w:t>
      </w:r>
      <w:r>
        <w:t>Some Reflections on th</w:t>
      </w:r>
      <w:r>
        <w:t>e Decline of the Ottoman Empire’.</w:t>
      </w:r>
      <w:proofErr w:type="gramEnd"/>
      <w:r>
        <w:t xml:space="preserve"> </w:t>
      </w:r>
      <w:proofErr w:type="spellStart"/>
      <w:r w:rsidRPr="008426DA">
        <w:rPr>
          <w:i/>
        </w:rPr>
        <w:t>Studia</w:t>
      </w:r>
      <w:proofErr w:type="spellEnd"/>
      <w:r w:rsidRPr="008426DA">
        <w:rPr>
          <w:i/>
        </w:rPr>
        <w:t xml:space="preserve"> </w:t>
      </w:r>
      <w:proofErr w:type="spellStart"/>
      <w:r w:rsidRPr="008426DA">
        <w:rPr>
          <w:i/>
        </w:rPr>
        <w:t>Islamica</w:t>
      </w:r>
      <w:proofErr w:type="spellEnd"/>
      <w:r>
        <w:t>, No. 9 (1958), pp. 111-127</w:t>
      </w:r>
      <w:r>
        <w:t>.</w:t>
      </w:r>
    </w:p>
    <w:p w:rsidR="0016633A" w:rsidRDefault="0016633A" w:rsidP="0016633A">
      <w:proofErr w:type="spellStart"/>
      <w:r>
        <w:t>Loughran</w:t>
      </w:r>
      <w:proofErr w:type="spellEnd"/>
      <w:r>
        <w:t xml:space="preserve">, Tracy. </w:t>
      </w:r>
      <w:proofErr w:type="gramStart"/>
      <w:r>
        <w:t>‘A Crisis of Masculinity?</w:t>
      </w:r>
      <w:proofErr w:type="gramEnd"/>
      <w:r>
        <w:t xml:space="preserve"> </w:t>
      </w:r>
      <w:proofErr w:type="gramStart"/>
      <w:r>
        <w:t>Re-writing the History of Shell-shock and Gender in First World War Britain’.</w:t>
      </w:r>
      <w:proofErr w:type="gramEnd"/>
      <w:r>
        <w:t xml:space="preserve"> </w:t>
      </w:r>
      <w:r w:rsidRPr="0016633A">
        <w:rPr>
          <w:i/>
        </w:rPr>
        <w:t>History Compass</w:t>
      </w:r>
      <w:r>
        <w:t xml:space="preserve">, Vol. 11, No. </w:t>
      </w:r>
      <w:r w:rsidRPr="0016633A">
        <w:t>9</w:t>
      </w:r>
      <w:r>
        <w:t xml:space="preserve"> (2013), pp.</w:t>
      </w:r>
      <w:r w:rsidRPr="0016633A">
        <w:t xml:space="preserve"> 727–738</w:t>
      </w:r>
      <w:r>
        <w:t>.</w:t>
      </w:r>
    </w:p>
    <w:p w:rsidR="00B9312B" w:rsidRDefault="00B9312B" w:rsidP="0016633A">
      <w:r w:rsidRPr="00B9312B">
        <w:t xml:space="preserve">Lovell, </w:t>
      </w:r>
      <w:r>
        <w:t xml:space="preserve">Julia. </w:t>
      </w:r>
      <w:r w:rsidRPr="00B9312B">
        <w:rPr>
          <w:i/>
        </w:rPr>
        <w:t>The Opium War: Drugs, Dreams and the Making of China</w:t>
      </w:r>
      <w:r>
        <w:t xml:space="preserve">. </w:t>
      </w:r>
      <w:proofErr w:type="gramStart"/>
      <w:r>
        <w:t>London, 2011.</w:t>
      </w:r>
      <w:proofErr w:type="gramEnd"/>
    </w:p>
    <w:p w:rsidR="00D90EEA" w:rsidRDefault="00D90EEA" w:rsidP="0016633A">
      <w:r>
        <w:t xml:space="preserve">Lloyd George, David. </w:t>
      </w:r>
      <w:proofErr w:type="gramStart"/>
      <w:r>
        <w:rPr>
          <w:i/>
        </w:rPr>
        <w:t>War Memoirs</w:t>
      </w:r>
      <w:r>
        <w:t xml:space="preserve"> </w:t>
      </w:r>
      <w:r w:rsidR="00F43848">
        <w:t>Vol 1.</w:t>
      </w:r>
      <w:proofErr w:type="gramEnd"/>
      <w:r w:rsidR="00F43848">
        <w:t xml:space="preserve"> </w:t>
      </w:r>
      <w:proofErr w:type="gramStart"/>
      <w:r w:rsidR="00F43848">
        <w:t>London, 1938.</w:t>
      </w:r>
      <w:proofErr w:type="gramEnd"/>
    </w:p>
    <w:p w:rsidR="0012765B" w:rsidRPr="0012765B" w:rsidRDefault="0012765B" w:rsidP="0016633A">
      <w:r>
        <w:t xml:space="preserve">Lloyd George, Frances. </w:t>
      </w:r>
      <w:r>
        <w:rPr>
          <w:i/>
        </w:rPr>
        <w:t>The Years That Are Past</w:t>
      </w:r>
      <w:r>
        <w:t xml:space="preserve">. </w:t>
      </w:r>
      <w:proofErr w:type="gramStart"/>
      <w:r>
        <w:t>London, 1967.</w:t>
      </w:r>
      <w:proofErr w:type="gramEnd"/>
    </w:p>
    <w:p w:rsidR="00C17826" w:rsidRDefault="00C17826" w:rsidP="00C17826">
      <w:r>
        <w:t>Lynn-Jones, Sean M.</w:t>
      </w:r>
      <w:r w:rsidRPr="00C17826">
        <w:t xml:space="preserve"> </w:t>
      </w:r>
      <w:r>
        <w:t>‘</w:t>
      </w:r>
      <w:r w:rsidRPr="00C17826">
        <w:t>Détente and Deterrence: Anglo-German Relations, 1911-1914</w:t>
      </w:r>
      <w:r>
        <w:t xml:space="preserve">’. </w:t>
      </w:r>
      <w:r w:rsidRPr="00C17826">
        <w:rPr>
          <w:i/>
        </w:rPr>
        <w:t>International Security</w:t>
      </w:r>
      <w:r>
        <w:t>, Vol. 11, No. 2 (</w:t>
      </w:r>
      <w:proofErr w:type="gramStart"/>
      <w:r>
        <w:t>Fall</w:t>
      </w:r>
      <w:proofErr w:type="gramEnd"/>
      <w:r>
        <w:t>, 1986), pp. 121-150.</w:t>
      </w:r>
    </w:p>
    <w:p w:rsidR="008C0FB9" w:rsidRDefault="008C0FB9">
      <w:proofErr w:type="spellStart"/>
      <w:r>
        <w:t>Managan</w:t>
      </w:r>
      <w:proofErr w:type="spellEnd"/>
      <w:r>
        <w:t xml:space="preserve">, J. A. </w:t>
      </w:r>
      <w:r w:rsidRPr="008C0FB9">
        <w:rPr>
          <w:i/>
        </w:rPr>
        <w:t>Manliness and Morality: Middle-class Masculinity in</w:t>
      </w:r>
      <w:r w:rsidR="002D171B">
        <w:rPr>
          <w:i/>
        </w:rPr>
        <w:t xml:space="preserve"> Britain and America, 1800-1940. </w:t>
      </w:r>
      <w:proofErr w:type="gramStart"/>
      <w:r w:rsidR="002D171B">
        <w:t>Manchester, 1990</w:t>
      </w:r>
      <w:r>
        <w:t>.</w:t>
      </w:r>
      <w:proofErr w:type="gramEnd"/>
    </w:p>
    <w:p w:rsidR="001555E5" w:rsidRDefault="001555E5" w:rsidP="001555E5">
      <w:r>
        <w:t>Marquis, Alice Goldfarb.</w:t>
      </w:r>
      <w:r w:rsidRPr="001555E5">
        <w:t xml:space="preserve"> </w:t>
      </w:r>
      <w:r>
        <w:t xml:space="preserve">‘Words as Weapons: Propaganda in Britain and Germany during the First World War’. </w:t>
      </w:r>
      <w:proofErr w:type="gramStart"/>
      <w:r w:rsidRPr="001555E5">
        <w:rPr>
          <w:i/>
        </w:rPr>
        <w:t>Journal of Contemporary History</w:t>
      </w:r>
      <w:r>
        <w:t>, Vol. 13, No. 3.</w:t>
      </w:r>
      <w:proofErr w:type="gramEnd"/>
      <w:r>
        <w:t xml:space="preserve"> </w:t>
      </w:r>
      <w:proofErr w:type="gramStart"/>
      <w:r>
        <w:t>(July, 1978), pp. 467-498.</w:t>
      </w:r>
      <w:proofErr w:type="gramEnd"/>
    </w:p>
    <w:p w:rsidR="006E71AF" w:rsidRDefault="001F3BAD" w:rsidP="006E71AF">
      <w:r w:rsidRPr="001F3BAD">
        <w:t>Massie, Robert K. </w:t>
      </w:r>
      <w:r w:rsidRPr="001F3BAD">
        <w:rPr>
          <w:i/>
          <w:iCs/>
        </w:rPr>
        <w:t>Dreadnought: Britain, Germany, and the Coming of the Great War</w:t>
      </w:r>
      <w:r>
        <w:t xml:space="preserve">. </w:t>
      </w:r>
      <w:proofErr w:type="gramStart"/>
      <w:r>
        <w:t>New York,</w:t>
      </w:r>
      <w:r w:rsidRPr="001F3BAD">
        <w:t xml:space="preserve"> 1991</w:t>
      </w:r>
      <w:r w:rsidR="006E71AF">
        <w:t>.</w:t>
      </w:r>
      <w:proofErr w:type="gramEnd"/>
    </w:p>
    <w:p w:rsidR="006E71AF" w:rsidRDefault="006E71AF" w:rsidP="006E71AF">
      <w:r>
        <w:lastRenderedPageBreak/>
        <w:t>Maurer, John H.</w:t>
      </w:r>
      <w:r w:rsidRPr="006E71AF">
        <w:t xml:space="preserve"> </w:t>
      </w:r>
      <w:r>
        <w:t>‘A</w:t>
      </w:r>
      <w:r w:rsidRPr="006E71AF">
        <w:t>rms Control and the Anglo-German Naval Race before World War I: Lessons for Today?</w:t>
      </w:r>
      <w:r w:rsidRPr="006E71AF">
        <w:rPr>
          <w:i/>
        </w:rPr>
        <w:t>’ Political Science Quarterly</w:t>
      </w:r>
      <w:r>
        <w:t>, Vol. 112, No. 2 (</w:t>
      </w:r>
      <w:proofErr w:type="gramStart"/>
      <w:r>
        <w:t>Summer</w:t>
      </w:r>
      <w:proofErr w:type="gramEnd"/>
      <w:r>
        <w:t>, 1997), pp. 285-306.</w:t>
      </w:r>
    </w:p>
    <w:p w:rsidR="00BC27BF" w:rsidRDefault="00BC27BF" w:rsidP="00BC27BF">
      <w:r>
        <w:t>Maurer, John H.</w:t>
      </w:r>
      <w:r w:rsidRPr="00BC27BF">
        <w:t xml:space="preserve"> </w:t>
      </w:r>
      <w:r>
        <w:t>‘</w:t>
      </w:r>
      <w:r w:rsidRPr="00BC27BF">
        <w:t>The Anglo-German Naval Rivalry and Informal Arms Control, 1912-1914</w:t>
      </w:r>
      <w:r>
        <w:t xml:space="preserve">’. </w:t>
      </w:r>
      <w:proofErr w:type="gramStart"/>
      <w:r w:rsidRPr="00BC27BF">
        <w:rPr>
          <w:i/>
        </w:rPr>
        <w:t>The Journal of Conflict Resolution</w:t>
      </w:r>
      <w:r>
        <w:t>, Vol. 36, No. 2 (June, 1992), pp. 284-308.</w:t>
      </w:r>
      <w:proofErr w:type="gramEnd"/>
    </w:p>
    <w:p w:rsidR="00633194" w:rsidRDefault="00DF2B3E" w:rsidP="00633194">
      <w:r>
        <w:t>McEwen, J. M.</w:t>
      </w:r>
      <w:r w:rsidRPr="00DF2B3E">
        <w:t xml:space="preserve"> </w:t>
      </w:r>
      <w:r>
        <w:t>‘</w:t>
      </w:r>
      <w:r w:rsidRPr="00DF2B3E">
        <w:t>Northcliffe and Lloyd George at War, 1914-1918</w:t>
      </w:r>
      <w:r>
        <w:t xml:space="preserve">’. </w:t>
      </w:r>
      <w:proofErr w:type="gramStart"/>
      <w:r w:rsidRPr="00DF2B3E">
        <w:rPr>
          <w:i/>
        </w:rPr>
        <w:t>The Historical Journal</w:t>
      </w:r>
      <w:r>
        <w:t>, Vol. 24, No. 3 (Sept, 1981), pp. 651-672.</w:t>
      </w:r>
      <w:proofErr w:type="gramEnd"/>
    </w:p>
    <w:p w:rsidR="00633194" w:rsidRDefault="00633194" w:rsidP="00633194">
      <w:r>
        <w:t>McEwen, J. M.</w:t>
      </w:r>
      <w:r w:rsidRPr="00633194">
        <w:t xml:space="preserve"> </w:t>
      </w:r>
      <w:r>
        <w:t>‘</w:t>
      </w:r>
      <w:proofErr w:type="gramStart"/>
      <w:r w:rsidRPr="00633194">
        <w:t>The</w:t>
      </w:r>
      <w:proofErr w:type="gramEnd"/>
      <w:r w:rsidRPr="00633194">
        <w:t xml:space="preserve"> National Press during the First World War: Ownership and Circulation</w:t>
      </w:r>
      <w:r>
        <w:t xml:space="preserve">’. </w:t>
      </w:r>
      <w:proofErr w:type="gramStart"/>
      <w:r w:rsidRPr="00633194">
        <w:rPr>
          <w:i/>
        </w:rPr>
        <w:t>Journal of Contemporary History</w:t>
      </w:r>
      <w:r>
        <w:t>, Vol. 17, No. 3 (Jul., 1982), pp. 459-486.</w:t>
      </w:r>
      <w:proofErr w:type="gramEnd"/>
    </w:p>
    <w:p w:rsidR="006328C3" w:rsidRDefault="006328C3" w:rsidP="006328C3">
      <w:r>
        <w:t>McEwen, J. M.</w:t>
      </w:r>
      <w:r w:rsidRPr="006328C3">
        <w:t xml:space="preserve"> </w:t>
      </w:r>
      <w:r>
        <w:t>‘</w:t>
      </w:r>
      <w:r w:rsidRPr="006328C3">
        <w:t xml:space="preserve">The Press and the </w:t>
      </w:r>
      <w:proofErr w:type="gramStart"/>
      <w:r w:rsidRPr="006328C3">
        <w:t>Fall</w:t>
      </w:r>
      <w:proofErr w:type="gramEnd"/>
      <w:r w:rsidRPr="006328C3">
        <w:t xml:space="preserve"> of Asquith</w:t>
      </w:r>
      <w:r>
        <w:t xml:space="preserve">’. </w:t>
      </w:r>
      <w:proofErr w:type="gramStart"/>
      <w:r w:rsidRPr="006328C3">
        <w:rPr>
          <w:i/>
        </w:rPr>
        <w:t>The Historical Journal</w:t>
      </w:r>
      <w:r>
        <w:t>, Vol. 21, No. 4 (Dec., 1978), pp. 863-883.</w:t>
      </w:r>
      <w:proofErr w:type="gramEnd"/>
    </w:p>
    <w:p w:rsidR="00556D1D" w:rsidRDefault="00556D1D" w:rsidP="00556D1D">
      <w:proofErr w:type="spellStart"/>
      <w:r>
        <w:t>McGeoch</w:t>
      </w:r>
      <w:proofErr w:type="spellEnd"/>
      <w:r>
        <w:t>, Lyle A.</w:t>
      </w:r>
      <w:r w:rsidRPr="00556D1D">
        <w:t xml:space="preserve"> </w:t>
      </w:r>
      <w:r>
        <w:t>‘</w:t>
      </w:r>
      <w:r w:rsidRPr="00556D1D">
        <w:t>On the Road to War: British Foreign Policy in Transition, 1905-1906</w:t>
      </w:r>
      <w:r>
        <w:t xml:space="preserve">’. </w:t>
      </w:r>
      <w:proofErr w:type="gramStart"/>
      <w:r w:rsidRPr="00556D1D">
        <w:rPr>
          <w:i/>
        </w:rPr>
        <w:t>The Review of Politics</w:t>
      </w:r>
      <w:r>
        <w:t>, Vol. 35, No. 2 (Apr., 1973), pp. 204-218.</w:t>
      </w:r>
      <w:proofErr w:type="gramEnd"/>
    </w:p>
    <w:p w:rsidR="008F0673" w:rsidRDefault="008F0673" w:rsidP="008F0673">
      <w:proofErr w:type="spellStart"/>
      <w:r>
        <w:t>McKernan</w:t>
      </w:r>
      <w:proofErr w:type="spellEnd"/>
      <w:r>
        <w:t>, Luke. ‘</w:t>
      </w:r>
      <w:r>
        <w:t>Propaganda, Patriotism and Profit: Charles Urban and British Official War Films in</w:t>
      </w:r>
      <w:r>
        <w:t xml:space="preserve"> </w:t>
      </w:r>
      <w:r>
        <w:t>Amer</w:t>
      </w:r>
      <w:r>
        <w:t xml:space="preserve">ica during the First World War’. </w:t>
      </w:r>
      <w:r w:rsidRPr="008F0673">
        <w:rPr>
          <w:i/>
        </w:rPr>
        <w:t>Film History</w:t>
      </w:r>
      <w:r>
        <w:t>, Vol. 14, No. 3/4, War and Militarism (2002), pp. 369-389</w:t>
      </w:r>
      <w:r>
        <w:t>.</w:t>
      </w:r>
    </w:p>
    <w:p w:rsidR="00B71FFE" w:rsidRDefault="00B71FFE" w:rsidP="00B71FFE">
      <w:r>
        <w:t>McLean, D.</w:t>
      </w:r>
      <w:r w:rsidRPr="00B71FFE">
        <w:t xml:space="preserve"> </w:t>
      </w:r>
      <w:r>
        <w:t>‘</w:t>
      </w:r>
      <w:r w:rsidRPr="00B71FFE">
        <w:t>English Radicals, Russia, and the Fate of Persia 1907-1913</w:t>
      </w:r>
      <w:r>
        <w:t xml:space="preserve">’. </w:t>
      </w:r>
      <w:proofErr w:type="gramStart"/>
      <w:r w:rsidRPr="00B71FFE">
        <w:rPr>
          <w:i/>
        </w:rPr>
        <w:t>The English Historical Review</w:t>
      </w:r>
      <w:r>
        <w:t>, Vol. 93, No. 367 (Apr., 1978), pp. 338-352.</w:t>
      </w:r>
      <w:proofErr w:type="gramEnd"/>
    </w:p>
    <w:p w:rsidR="001B40BE" w:rsidRPr="001B40BE" w:rsidRDefault="001B40BE" w:rsidP="00DF2B3E">
      <w:r>
        <w:t xml:space="preserve">McMeekin, Sean. </w:t>
      </w:r>
      <w:r>
        <w:rPr>
          <w:i/>
        </w:rPr>
        <w:t>July 1914</w:t>
      </w:r>
      <w:r w:rsidR="002D171B">
        <w:t xml:space="preserve">. </w:t>
      </w:r>
      <w:proofErr w:type="gramStart"/>
      <w:r w:rsidR="002D171B">
        <w:t>New York, 2014.</w:t>
      </w:r>
      <w:proofErr w:type="gramEnd"/>
    </w:p>
    <w:p w:rsidR="0027602C" w:rsidRDefault="0027602C">
      <w:r w:rsidRPr="0027602C">
        <w:t>Melancon</w:t>
      </w:r>
      <w:r>
        <w:t>, Glenn.</w:t>
      </w:r>
      <w:r w:rsidRPr="0027602C">
        <w:t xml:space="preserve"> </w:t>
      </w:r>
      <w:proofErr w:type="gramStart"/>
      <w:r>
        <w:t>‘</w:t>
      </w:r>
      <w:r w:rsidRPr="0027602C">
        <w:t>Honour in Opium?</w:t>
      </w:r>
      <w:proofErr w:type="gramEnd"/>
      <w:r w:rsidRPr="0027602C">
        <w:t xml:space="preserve"> The British Declaration of War</w:t>
      </w:r>
      <w:r>
        <w:t xml:space="preserve"> on China, 1839-1840’. </w:t>
      </w:r>
      <w:proofErr w:type="gramStart"/>
      <w:r w:rsidRPr="0027602C">
        <w:rPr>
          <w:i/>
        </w:rPr>
        <w:t>The International History Review</w:t>
      </w:r>
      <w:r w:rsidRPr="0027602C">
        <w:t>,</w:t>
      </w:r>
      <w:r>
        <w:t xml:space="preserve"> Vol. 21, No. 4 (Dec</w:t>
      </w:r>
      <w:r w:rsidRPr="0027602C">
        <w:t>, 1999), pp. 855-874</w:t>
      </w:r>
      <w:r>
        <w:t>.</w:t>
      </w:r>
      <w:proofErr w:type="gramEnd"/>
    </w:p>
    <w:p w:rsidR="00B374B7" w:rsidRDefault="00B374B7" w:rsidP="00B374B7">
      <w:r>
        <w:t>Moll, Kenneth L. ‘</w:t>
      </w:r>
      <w:r w:rsidRPr="00B374B7">
        <w:t>Politics, Power, and Panic: Britain's 1909 Dreadnought `Gap'</w:t>
      </w:r>
      <w:r>
        <w:t xml:space="preserve">’. </w:t>
      </w:r>
      <w:r w:rsidRPr="00B374B7">
        <w:rPr>
          <w:i/>
        </w:rPr>
        <w:t>Military Affairs</w:t>
      </w:r>
      <w:r>
        <w:t>, Vol. 29, No. 3 (</w:t>
      </w:r>
      <w:proofErr w:type="gramStart"/>
      <w:r>
        <w:t>Autumn</w:t>
      </w:r>
      <w:proofErr w:type="gramEnd"/>
      <w:r>
        <w:t>, 1965), pp. 133-144</w:t>
      </w:r>
      <w:r w:rsidR="00A42417">
        <w:t>.</w:t>
      </w:r>
    </w:p>
    <w:p w:rsidR="00030DB0" w:rsidRDefault="00030DB0">
      <w:r>
        <w:t>Mombauer, Annika</w:t>
      </w:r>
      <w:r w:rsidR="00AC44CB">
        <w:t xml:space="preserve"> (</w:t>
      </w:r>
      <w:proofErr w:type="gramStart"/>
      <w:r w:rsidR="00AC44CB">
        <w:t>eds</w:t>
      </w:r>
      <w:proofErr w:type="gramEnd"/>
      <w:r w:rsidR="00AC44CB">
        <w:t>)</w:t>
      </w:r>
      <w:r>
        <w:t xml:space="preserve">. </w:t>
      </w:r>
      <w:proofErr w:type="gramStart"/>
      <w:r>
        <w:rPr>
          <w:i/>
        </w:rPr>
        <w:t>The Origins of the First World War- Diplomatic and Military Documents</w:t>
      </w:r>
      <w:r w:rsidR="002D171B">
        <w:t>.</w:t>
      </w:r>
      <w:proofErr w:type="gramEnd"/>
      <w:r w:rsidR="002D171B">
        <w:t xml:space="preserve"> </w:t>
      </w:r>
      <w:proofErr w:type="gramStart"/>
      <w:r w:rsidR="002D171B">
        <w:t>Manchester, 2013</w:t>
      </w:r>
      <w:r w:rsidR="00AC44CB">
        <w:t>.</w:t>
      </w:r>
      <w:proofErr w:type="gramEnd"/>
    </w:p>
    <w:p w:rsidR="007503F0" w:rsidRDefault="007503F0" w:rsidP="007503F0">
      <w:r>
        <w:t>Morgan, Kenneth O. ‘</w:t>
      </w:r>
      <w:r w:rsidRPr="007503F0">
        <w:t>Lloyd George and Germany</w:t>
      </w:r>
      <w:r>
        <w:t xml:space="preserve">’. </w:t>
      </w:r>
      <w:proofErr w:type="gramStart"/>
      <w:r w:rsidRPr="007503F0">
        <w:rPr>
          <w:i/>
        </w:rPr>
        <w:t>The Historical Journal</w:t>
      </w:r>
      <w:r>
        <w:t>, Vol. 39, No. 3 (Sep., 1996), pp. 755-766.</w:t>
      </w:r>
      <w:proofErr w:type="gramEnd"/>
    </w:p>
    <w:p w:rsidR="00DB24C7" w:rsidRDefault="00DB24C7">
      <w:r>
        <w:lastRenderedPageBreak/>
        <w:t xml:space="preserve">Morris, A.J.A. </w:t>
      </w:r>
      <w:r>
        <w:rPr>
          <w:i/>
        </w:rPr>
        <w:t>C P Trevelyan 1870-1958, Portrait of a Radical</w:t>
      </w:r>
      <w:r>
        <w:t xml:space="preserve">. </w:t>
      </w:r>
      <w:proofErr w:type="gramStart"/>
      <w:r>
        <w:t>Belfast, 1977.</w:t>
      </w:r>
      <w:proofErr w:type="gramEnd"/>
    </w:p>
    <w:p w:rsidR="001D044E" w:rsidRPr="00DB24C7" w:rsidRDefault="001D044E" w:rsidP="001D044E">
      <w:r>
        <w:t>Mortimer,</w:t>
      </w:r>
      <w:r w:rsidRPr="001D044E">
        <w:t xml:space="preserve"> Joanne Stafford</w:t>
      </w:r>
      <w:r>
        <w:t>.</w:t>
      </w:r>
      <w:r w:rsidRPr="001D044E">
        <w:t xml:space="preserve"> </w:t>
      </w:r>
      <w:proofErr w:type="gramStart"/>
      <w:r>
        <w:t>‘</w:t>
      </w:r>
      <w:r w:rsidRPr="001D044E">
        <w:t>Commercial Interests and German Diplomacy in the Agadir Crisis</w:t>
      </w:r>
      <w:r>
        <w:t>.</w:t>
      </w:r>
      <w:proofErr w:type="gramEnd"/>
      <w:r>
        <w:t xml:space="preserve"> </w:t>
      </w:r>
      <w:r w:rsidRPr="001D044E">
        <w:rPr>
          <w:i/>
        </w:rPr>
        <w:t>The Historical Journal</w:t>
      </w:r>
      <w:r>
        <w:t>, Vol. 10, No. 3 (1967), pp. 440-456.</w:t>
      </w:r>
    </w:p>
    <w:p w:rsidR="00030DB0" w:rsidRDefault="00030DB0" w:rsidP="00030DB0">
      <w:r>
        <w:t>Mueller, John.</w:t>
      </w:r>
      <w:r w:rsidRPr="00030DB0">
        <w:t xml:space="preserve"> </w:t>
      </w:r>
      <w:proofErr w:type="gramStart"/>
      <w:r>
        <w:t>‘</w:t>
      </w:r>
      <w:r w:rsidRPr="00030DB0">
        <w:t>Changing Attitudes towards War: The Impact of the First World War</w:t>
      </w:r>
      <w:r>
        <w:t>’.</w:t>
      </w:r>
      <w:proofErr w:type="gramEnd"/>
      <w:r>
        <w:t xml:space="preserve"> </w:t>
      </w:r>
      <w:proofErr w:type="gramStart"/>
      <w:r w:rsidRPr="00030DB0">
        <w:rPr>
          <w:i/>
        </w:rPr>
        <w:t>British Journal of Political Science</w:t>
      </w:r>
      <w:r>
        <w:t>, Vol. 21, No. 1 (Jan, 1991), pp. 1-28.</w:t>
      </w:r>
      <w:proofErr w:type="gramEnd"/>
    </w:p>
    <w:p w:rsidR="00890367" w:rsidRDefault="00890367" w:rsidP="00030DB0">
      <w:r w:rsidRPr="00890367">
        <w:t>Murray,</w:t>
      </w:r>
      <w:r>
        <w:t xml:space="preserve"> John A.</w:t>
      </w:r>
      <w:r w:rsidRPr="00890367">
        <w:t xml:space="preserve"> ‘Foreign Policy Debated: Sir Edward Grey and His Critics, 1911-1912’, in Lillian Parker Wallace and William C. Askew, eds, </w:t>
      </w:r>
      <w:r w:rsidRPr="00890367">
        <w:rPr>
          <w:i/>
        </w:rPr>
        <w:t>Power, Public Opinion, and Diplomacy</w:t>
      </w:r>
      <w:r w:rsidRPr="00890367">
        <w:t xml:space="preserve"> (Durham, N.C, 1959), pp. 140-171.</w:t>
      </w:r>
    </w:p>
    <w:p w:rsidR="0027602C" w:rsidRDefault="004A4B7C">
      <w:r w:rsidRPr="004A4B7C">
        <w:t xml:space="preserve">Nair, Janaki. </w:t>
      </w:r>
      <w:proofErr w:type="gramStart"/>
      <w:r w:rsidRPr="004A4B7C">
        <w:t>‘Imperial Reason’, National Honour and New Patriarchal Compacts in Early Twentieth-Century India’.</w:t>
      </w:r>
      <w:proofErr w:type="gramEnd"/>
      <w:r w:rsidRPr="004A4B7C">
        <w:t xml:space="preserve"> </w:t>
      </w:r>
      <w:r w:rsidRPr="004A4B7C">
        <w:rPr>
          <w:i/>
        </w:rPr>
        <w:t>History Workshop Journal</w:t>
      </w:r>
      <w:r w:rsidRPr="004A4B7C">
        <w:t>, Vol. 66, No. 1 (2008), pp. 208-226.</w:t>
      </w:r>
    </w:p>
    <w:p w:rsidR="003439A4" w:rsidRDefault="003439A4" w:rsidP="003439A4">
      <w:proofErr w:type="spellStart"/>
      <w:r>
        <w:t>Navari</w:t>
      </w:r>
      <w:proofErr w:type="spellEnd"/>
      <w:r>
        <w:t>, Cornelia.</w:t>
      </w:r>
      <w:r w:rsidRPr="003439A4">
        <w:t xml:space="preserve"> </w:t>
      </w:r>
      <w:r>
        <w:t>‘</w:t>
      </w:r>
      <w:r w:rsidRPr="003439A4">
        <w:t>The Great Illusion Revisited: The International Theory of Norman Angell</w:t>
      </w:r>
      <w:r>
        <w:t xml:space="preserve">’. </w:t>
      </w:r>
      <w:proofErr w:type="gramStart"/>
      <w:r w:rsidRPr="003439A4">
        <w:rPr>
          <w:i/>
        </w:rPr>
        <w:t>Review of International Studies</w:t>
      </w:r>
      <w:r>
        <w:t>, Vol. 15, No. 4 (Oct., 1989), pp. 341-358.</w:t>
      </w:r>
      <w:proofErr w:type="gramEnd"/>
    </w:p>
    <w:p w:rsidR="002A6A55" w:rsidRDefault="002A6A55" w:rsidP="002A6A55">
      <w:r>
        <w:t>Neilson, Francis.</w:t>
      </w:r>
      <w:r w:rsidRPr="002A6A55">
        <w:t xml:space="preserve"> </w:t>
      </w:r>
      <w:proofErr w:type="gramStart"/>
      <w:r>
        <w:t>‘</w:t>
      </w:r>
      <w:r w:rsidRPr="002A6A55">
        <w:t>Secret Diplomacy</w:t>
      </w:r>
      <w:r>
        <w:t>’.</w:t>
      </w:r>
      <w:proofErr w:type="gramEnd"/>
      <w:r>
        <w:t xml:space="preserve"> </w:t>
      </w:r>
      <w:proofErr w:type="gramStart"/>
      <w:r w:rsidRPr="002A6A55">
        <w:rPr>
          <w:i/>
        </w:rPr>
        <w:t>American Journal of Economics and Sociology</w:t>
      </w:r>
      <w:r>
        <w:t>, Vol. 16, No. 1 (Oct., 1956), pp. 25-42.</w:t>
      </w:r>
      <w:proofErr w:type="gramEnd"/>
    </w:p>
    <w:p w:rsidR="0009714F" w:rsidRDefault="0009714F" w:rsidP="0009714F">
      <w:r>
        <w:t>Neilson, Keith.</w:t>
      </w:r>
      <w:r w:rsidRPr="0009714F">
        <w:t xml:space="preserve"> </w:t>
      </w:r>
      <w:r>
        <w:t>‘</w:t>
      </w:r>
      <w:r w:rsidRPr="0009714F">
        <w:t>Greatly Exaggerated': The Myth of the Decline of Great Britain before 1914</w:t>
      </w:r>
      <w:r>
        <w:t xml:space="preserve">’. </w:t>
      </w:r>
      <w:proofErr w:type="gramStart"/>
      <w:r w:rsidRPr="0009714F">
        <w:rPr>
          <w:i/>
        </w:rPr>
        <w:t>The International History Review</w:t>
      </w:r>
      <w:r>
        <w:t>, Vol. 13, No. 4 (Nov, 1991), pp. 695-725.</w:t>
      </w:r>
      <w:proofErr w:type="gramEnd"/>
    </w:p>
    <w:p w:rsidR="00796FC4" w:rsidRDefault="00796FC4" w:rsidP="00796FC4">
      <w:r>
        <w:t>Neilson, Keith. ‘</w:t>
      </w:r>
      <w:r w:rsidRPr="00796FC4">
        <w:t>My Beloved Russians': Sir Arthur Nicolson and Russia, 1906-1916</w:t>
      </w:r>
      <w:r>
        <w:t xml:space="preserve">’. </w:t>
      </w:r>
      <w:proofErr w:type="gramStart"/>
      <w:r w:rsidRPr="00796FC4">
        <w:rPr>
          <w:i/>
        </w:rPr>
        <w:t>The International History Review</w:t>
      </w:r>
      <w:r>
        <w:t>, Vol. 9, No. 4 (Nov., 1987), pp. 521-554.</w:t>
      </w:r>
      <w:proofErr w:type="gramEnd"/>
    </w:p>
    <w:p w:rsidR="00AC44CB" w:rsidRDefault="00AC44CB">
      <w:r>
        <w:t xml:space="preserve">Newton, Douglas. </w:t>
      </w:r>
      <w:r>
        <w:rPr>
          <w:i/>
        </w:rPr>
        <w:t xml:space="preserve">The Darkest Days: The Truth </w:t>
      </w:r>
      <w:proofErr w:type="gramStart"/>
      <w:r>
        <w:rPr>
          <w:i/>
        </w:rPr>
        <w:t>Behind</w:t>
      </w:r>
      <w:proofErr w:type="gramEnd"/>
      <w:r>
        <w:rPr>
          <w:i/>
        </w:rPr>
        <w:t xml:space="preserve"> Britain’s Rush to War, 1914</w:t>
      </w:r>
      <w:r w:rsidR="00DB24C7">
        <w:t xml:space="preserve">. </w:t>
      </w:r>
      <w:proofErr w:type="gramStart"/>
      <w:r w:rsidR="00DB24C7">
        <w:t>London, 2014</w:t>
      </w:r>
      <w:r>
        <w:t>.</w:t>
      </w:r>
      <w:proofErr w:type="gramEnd"/>
    </w:p>
    <w:p w:rsidR="00A42417" w:rsidRDefault="00A42417" w:rsidP="00A42417">
      <w:r>
        <w:t>Nicolson, Harold.</w:t>
      </w:r>
      <w:r w:rsidRPr="00A42417">
        <w:t xml:space="preserve"> </w:t>
      </w:r>
      <w:proofErr w:type="gramStart"/>
      <w:r>
        <w:t>‘</w:t>
      </w:r>
      <w:r w:rsidRPr="00A42417">
        <w:t>The Origins and Development of the Anglo-French Entente</w:t>
      </w:r>
      <w:r>
        <w:t>’.</w:t>
      </w:r>
      <w:proofErr w:type="gramEnd"/>
      <w:r>
        <w:t xml:space="preserve"> </w:t>
      </w:r>
      <w:proofErr w:type="gramStart"/>
      <w:r w:rsidRPr="00A42417">
        <w:rPr>
          <w:i/>
        </w:rPr>
        <w:t>International Affairs</w:t>
      </w:r>
      <w:r>
        <w:t xml:space="preserve"> (Royal Institute of International Affairs 1944), Vol. 30, No. 4 (Oct, 1954), pp. 407-416.</w:t>
      </w:r>
      <w:proofErr w:type="gramEnd"/>
    </w:p>
    <w:p w:rsidR="0016633A" w:rsidRPr="00AC44CB" w:rsidRDefault="0016633A" w:rsidP="0016633A">
      <w:r>
        <w:t>Nye, Robert A. ‘</w:t>
      </w:r>
      <w:r w:rsidRPr="0016633A">
        <w:t>Western Masculinities in War and Peace</w:t>
      </w:r>
      <w:r>
        <w:t xml:space="preserve">’. </w:t>
      </w:r>
      <w:proofErr w:type="gramStart"/>
      <w:r w:rsidRPr="0016633A">
        <w:rPr>
          <w:i/>
        </w:rPr>
        <w:t>The American Historical Review</w:t>
      </w:r>
      <w:r>
        <w:t>, Vol. 112, No. 2 (Apr., 2007), pp. 417-438.</w:t>
      </w:r>
      <w:proofErr w:type="gramEnd"/>
    </w:p>
    <w:p w:rsidR="00C656FD" w:rsidRDefault="00C656FD">
      <w:proofErr w:type="gramStart"/>
      <w:r>
        <w:t xml:space="preserve">Offer, </w:t>
      </w:r>
      <w:proofErr w:type="spellStart"/>
      <w:r>
        <w:t>Avner</w:t>
      </w:r>
      <w:proofErr w:type="spellEnd"/>
      <w:r>
        <w:t>.</w:t>
      </w:r>
      <w:proofErr w:type="gramEnd"/>
      <w:r>
        <w:t xml:space="preserve"> ‘</w:t>
      </w:r>
      <w:r w:rsidRPr="00C656FD">
        <w:t>Going to War in 1914: A Matter of Hono</w:t>
      </w:r>
      <w:r>
        <w:t>u</w:t>
      </w:r>
      <w:r w:rsidRPr="00C656FD">
        <w:t>r?</w:t>
      </w:r>
      <w:proofErr w:type="gramStart"/>
      <w:r>
        <w:t>’.</w:t>
      </w:r>
      <w:proofErr w:type="gramEnd"/>
      <w:r>
        <w:t xml:space="preserve"> </w:t>
      </w:r>
      <w:proofErr w:type="gramStart"/>
      <w:r>
        <w:rPr>
          <w:i/>
        </w:rPr>
        <w:t>Politics and Society</w:t>
      </w:r>
      <w:r>
        <w:t>, Vol. 23, No. 2 (June, 1995), pp. 213-241.</w:t>
      </w:r>
      <w:proofErr w:type="gramEnd"/>
    </w:p>
    <w:p w:rsidR="00C00A3A" w:rsidRDefault="00C00A3A">
      <w:r>
        <w:lastRenderedPageBreak/>
        <w:t xml:space="preserve">Olsen, Stephanie. </w:t>
      </w:r>
      <w:r w:rsidRPr="00C00A3A">
        <w:rPr>
          <w:i/>
        </w:rPr>
        <w:t>Juvenile Nation: Youth, Emotions and the Making of the Modern British Citizen, 1880-1914</w:t>
      </w:r>
      <w:r>
        <w:t xml:space="preserve">. </w:t>
      </w:r>
      <w:proofErr w:type="gramStart"/>
      <w:r>
        <w:t>London, 2014.</w:t>
      </w:r>
      <w:proofErr w:type="gramEnd"/>
    </w:p>
    <w:p w:rsidR="00BA02EC" w:rsidRDefault="00BA02EC" w:rsidP="00BA02EC">
      <w:r>
        <w:t>Otte, T. G.</w:t>
      </w:r>
      <w:r w:rsidRPr="00BA02EC">
        <w:t xml:space="preserve"> </w:t>
      </w:r>
      <w:r>
        <w:t xml:space="preserve">‘”Avenge England's Dishonour”: By-Elections, Parliament and the Politics of Foreign Policy in 1898’. </w:t>
      </w:r>
      <w:proofErr w:type="gramStart"/>
      <w:r w:rsidRPr="00BA02EC">
        <w:rPr>
          <w:i/>
        </w:rPr>
        <w:t>The English Historical Review</w:t>
      </w:r>
      <w:r>
        <w:t>, Vol. 121, No. 491 (Apr., 2006), pp. 385-428.</w:t>
      </w:r>
      <w:proofErr w:type="gramEnd"/>
    </w:p>
    <w:p w:rsidR="00FD086A" w:rsidRDefault="00FD086A" w:rsidP="00FD086A">
      <w:r>
        <w:t xml:space="preserve">Otte, T. G. ‘Détente 1914: Sir William </w:t>
      </w:r>
      <w:proofErr w:type="spellStart"/>
      <w:r>
        <w:t>Tyrrell's</w:t>
      </w:r>
      <w:proofErr w:type="spellEnd"/>
      <w:r>
        <w:t xml:space="preserve"> Secret Mission </w:t>
      </w:r>
      <w:proofErr w:type="gramStart"/>
      <w:r>
        <w:t>To</w:t>
      </w:r>
      <w:proofErr w:type="gramEnd"/>
      <w:r>
        <w:t xml:space="preserve"> Germany’. </w:t>
      </w:r>
      <w:r w:rsidRPr="00FD086A">
        <w:rPr>
          <w:i/>
        </w:rPr>
        <w:t>The Historical Journal</w:t>
      </w:r>
      <w:r>
        <w:t>, Vol. 56, No.</w:t>
      </w:r>
      <w:r w:rsidRPr="00FD086A">
        <w:t xml:space="preserve"> 0</w:t>
      </w:r>
      <w:r>
        <w:t>1 (</w:t>
      </w:r>
      <w:r w:rsidRPr="00FD086A">
        <w:t>March 2013</w:t>
      </w:r>
      <w:r>
        <w:t>)</w:t>
      </w:r>
      <w:r w:rsidRPr="00FD086A">
        <w:t xml:space="preserve">, pp 175 </w:t>
      </w:r>
      <w:r>
        <w:t>–</w:t>
      </w:r>
      <w:r w:rsidRPr="00FD086A">
        <w:t xml:space="preserve"> 204</w:t>
      </w:r>
      <w:r>
        <w:t>.</w:t>
      </w:r>
    </w:p>
    <w:p w:rsidR="00A32891" w:rsidRDefault="00A32891">
      <w:r>
        <w:t xml:space="preserve">Otte, T. G. </w:t>
      </w:r>
      <w:r>
        <w:rPr>
          <w:i/>
        </w:rPr>
        <w:t>July Crisis</w:t>
      </w:r>
      <w:r>
        <w:t xml:space="preserve">. </w:t>
      </w:r>
      <w:proofErr w:type="gramStart"/>
      <w:r>
        <w:t>Cambridge, 2014.</w:t>
      </w:r>
      <w:proofErr w:type="gramEnd"/>
      <w:r>
        <w:t xml:space="preserve"> </w:t>
      </w:r>
    </w:p>
    <w:p w:rsidR="00C154EC" w:rsidRDefault="00C154EC">
      <w:r w:rsidRPr="00C154EC">
        <w:t xml:space="preserve">Otte, T. G. ‘Chapter 12: ‘We are Part of the Community of Europe’: The Tories, Empire and Foreign Policy, 1871-1914’ in </w:t>
      </w:r>
      <w:r w:rsidRPr="00C154EC">
        <w:rPr>
          <w:i/>
        </w:rPr>
        <w:t>The Tory World: Deep History and the Tory Theme in British Foreign Policy, 1679-2014</w:t>
      </w:r>
      <w:r w:rsidRPr="00C154EC">
        <w:t xml:space="preserve"> (ed.) Jeremy Black. </w:t>
      </w:r>
      <w:proofErr w:type="gramStart"/>
      <w:r w:rsidRPr="00C154EC">
        <w:t>Surrey, 2015.</w:t>
      </w:r>
      <w:proofErr w:type="gramEnd"/>
    </w:p>
    <w:p w:rsidR="00FE5BD7" w:rsidRPr="00A32891" w:rsidRDefault="00FE5BD7">
      <w:r>
        <w:t>Paddock, Troy R E (</w:t>
      </w:r>
      <w:proofErr w:type="gramStart"/>
      <w:r>
        <w:t>ed</w:t>
      </w:r>
      <w:proofErr w:type="gramEnd"/>
      <w:r>
        <w:t xml:space="preserve">). </w:t>
      </w:r>
      <w:r w:rsidRPr="00FE5BD7">
        <w:rPr>
          <w:i/>
        </w:rPr>
        <w:t>A Call to Arms: Propaganda, Public Opinion, and Newspapers in the Great War</w:t>
      </w:r>
      <w:r>
        <w:t xml:space="preserve">. </w:t>
      </w:r>
      <w:proofErr w:type="gramStart"/>
      <w:r>
        <w:t>London, 2004.</w:t>
      </w:r>
      <w:proofErr w:type="gramEnd"/>
    </w:p>
    <w:p w:rsidR="00AC44CB" w:rsidRDefault="00AC44CB">
      <w:proofErr w:type="spellStart"/>
      <w:r w:rsidRPr="00AC44CB">
        <w:t>Papayoanou</w:t>
      </w:r>
      <w:proofErr w:type="spellEnd"/>
      <w:r>
        <w:t>, Paul A.</w:t>
      </w:r>
      <w:r w:rsidRPr="00AC44CB">
        <w:t xml:space="preserve"> </w:t>
      </w:r>
      <w:r>
        <w:t>‘</w:t>
      </w:r>
      <w:r w:rsidRPr="00AC44CB">
        <w:t>Interdependence, Institutions, and the Balance of Power: Britain, Germany, and World War I</w:t>
      </w:r>
      <w:r>
        <w:t>’.</w:t>
      </w:r>
      <w:r w:rsidRPr="00AC44CB">
        <w:t xml:space="preserve"> </w:t>
      </w:r>
      <w:r w:rsidRPr="00AC44CB">
        <w:rPr>
          <w:i/>
        </w:rPr>
        <w:t>International Security</w:t>
      </w:r>
      <w:r w:rsidRPr="00AC44CB">
        <w:t>,</w:t>
      </w:r>
      <w:r>
        <w:t xml:space="preserve"> </w:t>
      </w:r>
      <w:r w:rsidRPr="00AC44CB">
        <w:t>Vol. 20, No. 4 (</w:t>
      </w:r>
      <w:proofErr w:type="gramStart"/>
      <w:r w:rsidRPr="00AC44CB">
        <w:t>Spring</w:t>
      </w:r>
      <w:proofErr w:type="gramEnd"/>
      <w:r w:rsidRPr="00AC44CB">
        <w:t>, 1996), pp. 42-76</w:t>
      </w:r>
      <w:r>
        <w:t>.</w:t>
      </w:r>
    </w:p>
    <w:p w:rsidR="00D22529" w:rsidRPr="00D22529" w:rsidRDefault="00D22529">
      <w:r>
        <w:t xml:space="preserve">Parry, Jonathan. </w:t>
      </w:r>
      <w:r w:rsidRPr="00D22529">
        <w:rPr>
          <w:i/>
        </w:rPr>
        <w:t>The Politics of Patriotism: English Liberalism, National Identity and Europe, 1830-1886</w:t>
      </w:r>
      <w:r>
        <w:t xml:space="preserve">. </w:t>
      </w:r>
      <w:proofErr w:type="gramStart"/>
      <w:r>
        <w:t>New York, 2007.</w:t>
      </w:r>
      <w:proofErr w:type="gramEnd"/>
    </w:p>
    <w:p w:rsidR="00444C1A" w:rsidRDefault="00444C1A">
      <w:r>
        <w:t xml:space="preserve">Pitt-Rivers, Julian. ‘Chapter One: Honour and Social Status’, pp. 20-77. In </w:t>
      </w:r>
      <w:r>
        <w:rPr>
          <w:i/>
        </w:rPr>
        <w:t xml:space="preserve">Honour and Shame: The Values of Mediterranean Society </w:t>
      </w:r>
      <w:r>
        <w:t>(ed.)</w:t>
      </w:r>
      <w:r w:rsidR="00AF0D0C">
        <w:t xml:space="preserve"> </w:t>
      </w:r>
      <w:proofErr w:type="spellStart"/>
      <w:r>
        <w:t>Perist</w:t>
      </w:r>
      <w:r w:rsidR="00AF0D0C">
        <w:t>iany</w:t>
      </w:r>
      <w:proofErr w:type="spellEnd"/>
      <w:r w:rsidR="00AF0D0C">
        <w:t>, Joh</w:t>
      </w:r>
      <w:r>
        <w:t>n G. Chicago, 1965.</w:t>
      </w:r>
    </w:p>
    <w:p w:rsidR="001C3464" w:rsidRPr="00444C1A" w:rsidRDefault="001C3464" w:rsidP="001C3464">
      <w:r>
        <w:t>Porritt, Edward.</w:t>
      </w:r>
      <w:r w:rsidRPr="001C3464">
        <w:t xml:space="preserve"> </w:t>
      </w:r>
      <w:proofErr w:type="gramStart"/>
      <w:r>
        <w:t>‘</w:t>
      </w:r>
      <w:r w:rsidRPr="001C3464">
        <w:t xml:space="preserve">The British </w:t>
      </w:r>
      <w:proofErr w:type="spellStart"/>
      <w:r w:rsidRPr="001C3464">
        <w:t>Labor</w:t>
      </w:r>
      <w:proofErr w:type="spellEnd"/>
      <w:r w:rsidRPr="001C3464">
        <w:t xml:space="preserve"> Party in 1910</w:t>
      </w:r>
      <w:r>
        <w:t>’</w:t>
      </w:r>
      <w:r w:rsidRPr="001C3464">
        <w:rPr>
          <w:i/>
        </w:rPr>
        <w:t>.</w:t>
      </w:r>
      <w:proofErr w:type="gramEnd"/>
      <w:r w:rsidRPr="001C3464">
        <w:rPr>
          <w:i/>
        </w:rPr>
        <w:t xml:space="preserve"> </w:t>
      </w:r>
      <w:proofErr w:type="gramStart"/>
      <w:r w:rsidRPr="001C3464">
        <w:rPr>
          <w:i/>
        </w:rPr>
        <w:t>Political Science Quarterly</w:t>
      </w:r>
      <w:r>
        <w:t>, Vol. 25, No. 2 (Jun., 1910), pp. 297-316.</w:t>
      </w:r>
      <w:proofErr w:type="gramEnd"/>
    </w:p>
    <w:p w:rsidR="0027602C" w:rsidRDefault="0027602C">
      <w:r w:rsidRPr="0027602C">
        <w:t>Proctor</w:t>
      </w:r>
      <w:r>
        <w:t>, Tammy M.</w:t>
      </w:r>
      <w:r w:rsidRPr="0027602C">
        <w:t xml:space="preserve"> </w:t>
      </w:r>
      <w:r>
        <w:t>‘</w:t>
      </w:r>
      <w:r w:rsidRPr="0027602C">
        <w:t>On My Honour: Guides and Scout</w:t>
      </w:r>
      <w:r>
        <w:t>s in Interwar Britain’.</w:t>
      </w:r>
      <w:r w:rsidRPr="0027602C">
        <w:t xml:space="preserve"> </w:t>
      </w:r>
      <w:r w:rsidRPr="0027602C">
        <w:rPr>
          <w:i/>
        </w:rPr>
        <w:t>Transactions of the American Philosophical Society</w:t>
      </w:r>
      <w:r w:rsidRPr="0027602C">
        <w:t>,</w:t>
      </w:r>
      <w:r>
        <w:t xml:space="preserve"> </w:t>
      </w:r>
      <w:r w:rsidRPr="0027602C">
        <w:t xml:space="preserve">New Series, Vol. 92, No. 2 (2002), </w:t>
      </w:r>
      <w:r>
        <w:t>full book.</w:t>
      </w:r>
    </w:p>
    <w:p w:rsidR="000E7769" w:rsidRDefault="000E7769" w:rsidP="000E7769">
      <w:proofErr w:type="spellStart"/>
      <w:r>
        <w:t>Pryke</w:t>
      </w:r>
      <w:proofErr w:type="spellEnd"/>
      <w:r>
        <w:t>, Sam.</w:t>
      </w:r>
      <w:r w:rsidRPr="000E7769">
        <w:t xml:space="preserve"> </w:t>
      </w:r>
      <w:proofErr w:type="gramStart"/>
      <w:r>
        <w:t>‘</w:t>
      </w:r>
      <w:r w:rsidRPr="000E7769">
        <w:t>The Popularity of Nationalism in the Early British Boy Scout Movement</w:t>
      </w:r>
      <w:r>
        <w:t>’.</w:t>
      </w:r>
      <w:proofErr w:type="gramEnd"/>
      <w:r>
        <w:t xml:space="preserve"> </w:t>
      </w:r>
      <w:proofErr w:type="gramStart"/>
      <w:r w:rsidRPr="000E7769">
        <w:rPr>
          <w:i/>
        </w:rPr>
        <w:t>Social History</w:t>
      </w:r>
      <w:r>
        <w:t>, Vol. 23, No. 3 (Oct., 1998), pp. 309-324.</w:t>
      </w:r>
      <w:proofErr w:type="gramEnd"/>
    </w:p>
    <w:p w:rsidR="000A1452" w:rsidRDefault="000A1452" w:rsidP="000A1452">
      <w:r>
        <w:t>Quinault, Roland.</w:t>
      </w:r>
      <w:r w:rsidRPr="000A1452">
        <w:t xml:space="preserve"> </w:t>
      </w:r>
      <w:proofErr w:type="gramStart"/>
      <w:r>
        <w:t>‘</w:t>
      </w:r>
      <w:r w:rsidRPr="000A1452">
        <w:t>Churchill and Democracy</w:t>
      </w:r>
      <w:r>
        <w:t>’.</w:t>
      </w:r>
      <w:proofErr w:type="gramEnd"/>
      <w:r>
        <w:t xml:space="preserve"> </w:t>
      </w:r>
      <w:r w:rsidRPr="000A1452">
        <w:rPr>
          <w:i/>
        </w:rPr>
        <w:t>Transactions of the Royal Historical Society</w:t>
      </w:r>
      <w:r>
        <w:t>, Vol. 11 (2001), pp. 201-220</w:t>
      </w:r>
    </w:p>
    <w:p w:rsidR="00804ADF" w:rsidRDefault="00804ADF" w:rsidP="00804ADF">
      <w:r>
        <w:lastRenderedPageBreak/>
        <w:t>Renzi, William A.</w:t>
      </w:r>
      <w:r w:rsidRPr="00804ADF">
        <w:t xml:space="preserve"> </w:t>
      </w:r>
      <w:r>
        <w:t>‘</w:t>
      </w:r>
      <w:r w:rsidRPr="00804ADF">
        <w:t>Great Britain, Russia, and the Straits, 1914-1915</w:t>
      </w:r>
      <w:r>
        <w:t xml:space="preserve">’. </w:t>
      </w:r>
      <w:proofErr w:type="gramStart"/>
      <w:r w:rsidRPr="00804ADF">
        <w:rPr>
          <w:i/>
        </w:rPr>
        <w:t>The Journal of Modern History</w:t>
      </w:r>
      <w:r>
        <w:t>, Vol. 42, No. 1 (March, 1970), pp. 1-20.</w:t>
      </w:r>
      <w:proofErr w:type="gramEnd"/>
    </w:p>
    <w:p w:rsidR="000E3638" w:rsidRDefault="000E3638" w:rsidP="00804ADF">
      <w:r>
        <w:t xml:space="preserve">Robbins, Keith. </w:t>
      </w:r>
      <w:proofErr w:type="gramStart"/>
      <w:r>
        <w:rPr>
          <w:i/>
        </w:rPr>
        <w:t xml:space="preserve">A Biography of Lord Grey of </w:t>
      </w:r>
      <w:proofErr w:type="spellStart"/>
      <w:r>
        <w:rPr>
          <w:i/>
        </w:rPr>
        <w:t>Fallodon</w:t>
      </w:r>
      <w:proofErr w:type="spellEnd"/>
      <w:r>
        <w:t>.</w:t>
      </w:r>
      <w:proofErr w:type="gramEnd"/>
      <w:r>
        <w:t xml:space="preserve"> </w:t>
      </w:r>
      <w:proofErr w:type="gramStart"/>
      <w:r>
        <w:t>London, 1971.</w:t>
      </w:r>
      <w:proofErr w:type="gramEnd"/>
    </w:p>
    <w:p w:rsidR="000D3460" w:rsidRPr="000E3638" w:rsidRDefault="000D3460" w:rsidP="00804ADF">
      <w:proofErr w:type="gramStart"/>
      <w:r w:rsidRPr="000D3460">
        <w:t>Rossi,</w:t>
      </w:r>
      <w:r>
        <w:t xml:space="preserve"> John P.</w:t>
      </w:r>
      <w:r w:rsidRPr="000D3460">
        <w:t xml:space="preserve"> ‘Catholic Opinion on the Eastern Question, 1876-1878’, </w:t>
      </w:r>
      <w:r w:rsidRPr="000D3460">
        <w:rPr>
          <w:i/>
        </w:rPr>
        <w:t>Church History</w:t>
      </w:r>
      <w:r w:rsidRPr="000D3460">
        <w:t>, Vol. 51, No. 1 (Mar., 1982), pp. 54-70</w:t>
      </w:r>
      <w:r>
        <w:t>.</w:t>
      </w:r>
      <w:proofErr w:type="gramEnd"/>
    </w:p>
    <w:p w:rsidR="00B80836" w:rsidRDefault="00B80836" w:rsidP="00B80836">
      <w:proofErr w:type="spellStart"/>
      <w:r>
        <w:t>Rotenstreich</w:t>
      </w:r>
      <w:proofErr w:type="spellEnd"/>
      <w:r>
        <w:t>, Nathan.</w:t>
      </w:r>
      <w:r w:rsidRPr="00B80836">
        <w:t xml:space="preserve"> </w:t>
      </w:r>
      <w:proofErr w:type="gramStart"/>
      <w:r>
        <w:t>‘</w:t>
      </w:r>
      <w:r w:rsidRPr="00B80836">
        <w:t>On Shame</w:t>
      </w:r>
      <w:r>
        <w:t>’.</w:t>
      </w:r>
      <w:proofErr w:type="gramEnd"/>
      <w:r>
        <w:t xml:space="preserve"> </w:t>
      </w:r>
      <w:r w:rsidRPr="00B80836">
        <w:rPr>
          <w:i/>
        </w:rPr>
        <w:t>The Review of Metaphysics</w:t>
      </w:r>
      <w:r>
        <w:t>, Vol. 19, No. 1 (Sept, 1965), pp. 55-86.</w:t>
      </w:r>
    </w:p>
    <w:p w:rsidR="00DF2B3E" w:rsidRDefault="00DF2B3E" w:rsidP="00DF2B3E">
      <w:r>
        <w:t>Rothwell, V. H.</w:t>
      </w:r>
      <w:r w:rsidRPr="00DF2B3E">
        <w:t xml:space="preserve"> </w:t>
      </w:r>
      <w:r>
        <w:t>‘</w:t>
      </w:r>
      <w:r w:rsidRPr="00DF2B3E">
        <w:t>Mesopotamia in British War Aims, 1914-1918</w:t>
      </w:r>
      <w:r>
        <w:t xml:space="preserve">’. </w:t>
      </w:r>
      <w:proofErr w:type="gramStart"/>
      <w:r w:rsidRPr="00DF2B3E">
        <w:rPr>
          <w:i/>
        </w:rPr>
        <w:t>The Historical Journal</w:t>
      </w:r>
      <w:r>
        <w:t>, Vol. 13, No. 2 (June, 1970), pp. 273-294.</w:t>
      </w:r>
      <w:proofErr w:type="gramEnd"/>
    </w:p>
    <w:p w:rsidR="001A4278" w:rsidRDefault="002F6E38" w:rsidP="00DF2B3E">
      <w:proofErr w:type="spellStart"/>
      <w:r>
        <w:t>Rüger</w:t>
      </w:r>
      <w:proofErr w:type="spellEnd"/>
      <w:r w:rsidR="001A4278">
        <w:t xml:space="preserve">, Jan. </w:t>
      </w:r>
      <w:r w:rsidR="001A4278" w:rsidRPr="001A4278">
        <w:rPr>
          <w:i/>
        </w:rPr>
        <w:t>The Great Naval Game: Britain and Germany in the Age of Empire</w:t>
      </w:r>
      <w:r w:rsidR="001A4278">
        <w:t xml:space="preserve">. </w:t>
      </w:r>
      <w:proofErr w:type="gramStart"/>
      <w:r w:rsidR="001A4278">
        <w:t>Cambridge, 2007.</w:t>
      </w:r>
      <w:proofErr w:type="gramEnd"/>
    </w:p>
    <w:p w:rsidR="00213AF0" w:rsidRDefault="00213AF0" w:rsidP="00DF2B3E">
      <w:r w:rsidRPr="00213AF0">
        <w:t xml:space="preserve">Saul, </w:t>
      </w:r>
      <w:r>
        <w:t xml:space="preserve">Nigel. </w:t>
      </w:r>
      <w:r w:rsidRPr="00213AF0">
        <w:rPr>
          <w:i/>
        </w:rPr>
        <w:t>For Honour and Fame: Chivalry in England 1066-1500</w:t>
      </w:r>
      <w:r>
        <w:t xml:space="preserve">. </w:t>
      </w:r>
      <w:proofErr w:type="gramStart"/>
      <w:r>
        <w:t>London, 2012.</w:t>
      </w:r>
      <w:proofErr w:type="gramEnd"/>
    </w:p>
    <w:p w:rsidR="00A46E5D" w:rsidRDefault="00A46E5D" w:rsidP="00A46E5D">
      <w:r>
        <w:t>Schmitt, Bernadotte E. ‘</w:t>
      </w:r>
      <w:r>
        <w:t>Th</w:t>
      </w:r>
      <w:r>
        <w:t xml:space="preserve">e Bosnian Annexation Crisis (I)’. </w:t>
      </w:r>
      <w:proofErr w:type="gramStart"/>
      <w:r w:rsidRPr="00A46E5D">
        <w:rPr>
          <w:i/>
        </w:rPr>
        <w:t>The Slavonic and East European Review</w:t>
      </w:r>
      <w:r>
        <w:t>, Vol. 9, No. 26 (Dec., 1930), pp. 312-334</w:t>
      </w:r>
      <w:r>
        <w:t>.</w:t>
      </w:r>
      <w:proofErr w:type="gramEnd"/>
    </w:p>
    <w:p w:rsidR="00C026CC" w:rsidRDefault="00C026CC" w:rsidP="00C026CC">
      <w:r>
        <w:t>Schmitt, Bernadotte E. ‘</w:t>
      </w:r>
      <w:r>
        <w:t>The</w:t>
      </w:r>
      <w:r>
        <w:t xml:space="preserve"> Bosnian Annexation Crisis (II)’. </w:t>
      </w:r>
      <w:proofErr w:type="gramStart"/>
      <w:r>
        <w:t>The Slavonic and East European Review, Vol. 9, No. 27 (Mar., 1931), pp. 650-661</w:t>
      </w:r>
      <w:r>
        <w:t>.</w:t>
      </w:r>
      <w:proofErr w:type="gramEnd"/>
    </w:p>
    <w:p w:rsidR="00C026CC" w:rsidRDefault="00C026CC" w:rsidP="00C026CC">
      <w:r>
        <w:t>Schmitt, Bernadotte E. ‘</w:t>
      </w:r>
      <w:r>
        <w:t xml:space="preserve">The </w:t>
      </w:r>
      <w:r>
        <w:t xml:space="preserve">Bosnian Annexation Crisis (III)’. </w:t>
      </w:r>
      <w:proofErr w:type="gramStart"/>
      <w:r w:rsidRPr="00C026CC">
        <w:rPr>
          <w:i/>
        </w:rPr>
        <w:t>The Slavonic and East European Review</w:t>
      </w:r>
      <w:r>
        <w:t>, Vol. 10, No. 28 (Jun., 1931), pp. 161-171</w:t>
      </w:r>
      <w:r>
        <w:t>.</w:t>
      </w:r>
      <w:proofErr w:type="gramEnd"/>
    </w:p>
    <w:p w:rsidR="00161D4A" w:rsidRDefault="00161D4A" w:rsidP="00C026CC">
      <w:proofErr w:type="spellStart"/>
      <w:r w:rsidRPr="00161D4A">
        <w:t>Schreuder</w:t>
      </w:r>
      <w:proofErr w:type="spellEnd"/>
      <w:r w:rsidRPr="00161D4A">
        <w:t xml:space="preserve">, </w:t>
      </w:r>
      <w:proofErr w:type="spellStart"/>
      <w:r>
        <w:t>Deryck</w:t>
      </w:r>
      <w:proofErr w:type="spellEnd"/>
      <w:r>
        <w:t xml:space="preserve">. </w:t>
      </w:r>
      <w:r w:rsidRPr="00161D4A">
        <w:t xml:space="preserve">‘Gladstone as "Troublemaker": Liberal Foreign Policy and the German Annexation of Alsace Lorraine, 1870-1871’. </w:t>
      </w:r>
      <w:r w:rsidRPr="00161D4A">
        <w:rPr>
          <w:i/>
        </w:rPr>
        <w:t>Journal of British Studies</w:t>
      </w:r>
      <w:r w:rsidRPr="00161D4A">
        <w:t>, Vol. 17, No. 2 (</w:t>
      </w:r>
      <w:proofErr w:type="gramStart"/>
      <w:r w:rsidRPr="00161D4A">
        <w:t>Spring</w:t>
      </w:r>
      <w:proofErr w:type="gramEnd"/>
      <w:r w:rsidRPr="00161D4A">
        <w:t>, 1978), pp. 106-135</w:t>
      </w:r>
      <w:r>
        <w:t>.</w:t>
      </w:r>
    </w:p>
    <w:p w:rsidR="00D12F01" w:rsidRDefault="00D12F01">
      <w:r w:rsidRPr="00D12F01">
        <w:t>Shoemaker</w:t>
      </w:r>
      <w:r>
        <w:t>, Robert.</w:t>
      </w:r>
      <w:r w:rsidRPr="00D12F01">
        <w:t xml:space="preserve"> </w:t>
      </w:r>
      <w:proofErr w:type="gramStart"/>
      <w:r>
        <w:t>‘</w:t>
      </w:r>
      <w:r w:rsidRPr="00D12F01">
        <w:t xml:space="preserve">Male Honour and the Decline of Public Violence in Eighteenth-Century </w:t>
      </w:r>
      <w:r>
        <w:t>London’.</w:t>
      </w:r>
      <w:proofErr w:type="gramEnd"/>
      <w:r>
        <w:t xml:space="preserve"> </w:t>
      </w:r>
      <w:proofErr w:type="gramStart"/>
      <w:r w:rsidRPr="00D12F01">
        <w:rPr>
          <w:i/>
        </w:rPr>
        <w:t>Social History</w:t>
      </w:r>
      <w:r w:rsidRPr="00D12F01">
        <w:t>,</w:t>
      </w:r>
      <w:r>
        <w:t xml:space="preserve"> </w:t>
      </w:r>
      <w:r w:rsidRPr="00D12F01">
        <w:t>Vol. 26, No. 2 (May, 2001), pp. 190-208</w:t>
      </w:r>
      <w:r>
        <w:t>.</w:t>
      </w:r>
      <w:proofErr w:type="gramEnd"/>
    </w:p>
    <w:p w:rsidR="001F32AD" w:rsidRDefault="001F32AD" w:rsidP="001F32AD">
      <w:proofErr w:type="spellStart"/>
      <w:r w:rsidRPr="001F32AD">
        <w:t>Sieveking</w:t>
      </w:r>
      <w:proofErr w:type="spellEnd"/>
      <w:r>
        <w:t xml:space="preserve">, A. Forbes. </w:t>
      </w:r>
      <w:proofErr w:type="gramStart"/>
      <w:r>
        <w:t>‘Duelling and Militarism’.</w:t>
      </w:r>
      <w:proofErr w:type="gramEnd"/>
      <w:r>
        <w:t xml:space="preserve"> </w:t>
      </w:r>
      <w:r w:rsidRPr="001F32AD">
        <w:rPr>
          <w:i/>
        </w:rPr>
        <w:t>Transactions of the Royal Historical Society</w:t>
      </w:r>
      <w:r>
        <w:t>, Vol. 11 (1917), pp. 165-184</w:t>
      </w:r>
      <w:r>
        <w:t>.</w:t>
      </w:r>
    </w:p>
    <w:p w:rsidR="009508F2" w:rsidRDefault="009508F2">
      <w:proofErr w:type="spellStart"/>
      <w:r w:rsidRPr="009508F2">
        <w:t>Silbey</w:t>
      </w:r>
      <w:proofErr w:type="spellEnd"/>
      <w:r w:rsidRPr="009508F2">
        <w:t xml:space="preserve">, </w:t>
      </w:r>
      <w:r>
        <w:t xml:space="preserve">David. </w:t>
      </w:r>
      <w:r w:rsidRPr="009508F2">
        <w:rPr>
          <w:i/>
        </w:rPr>
        <w:t>The British Working Class and Enthusiasm for War, 1914-1916</w:t>
      </w:r>
      <w:r>
        <w:t xml:space="preserve">. </w:t>
      </w:r>
      <w:proofErr w:type="gramStart"/>
      <w:r w:rsidRPr="009508F2">
        <w:t>London, 2004</w:t>
      </w:r>
      <w:r>
        <w:t>.</w:t>
      </w:r>
      <w:proofErr w:type="gramEnd"/>
    </w:p>
    <w:p w:rsidR="00C96E3A" w:rsidRDefault="00C96E3A" w:rsidP="00C96E3A">
      <w:r>
        <w:lastRenderedPageBreak/>
        <w:t xml:space="preserve">Sked, Alan. </w:t>
      </w:r>
      <w:proofErr w:type="gramStart"/>
      <w:r>
        <w:t>‘</w:t>
      </w:r>
      <w:r>
        <w:t xml:space="preserve">Historians, the Nationality Question, and the </w:t>
      </w:r>
      <w:r>
        <w:t>Downfall of the Habsburg Empire’.</w:t>
      </w:r>
      <w:proofErr w:type="gramEnd"/>
      <w:r>
        <w:t xml:space="preserve"> </w:t>
      </w:r>
      <w:r w:rsidRPr="00C96E3A">
        <w:rPr>
          <w:i/>
        </w:rPr>
        <w:t>Transactions of the Royal Historical Society</w:t>
      </w:r>
      <w:r>
        <w:t>, Vol. 31 (1981), pp. 175-193</w:t>
      </w:r>
      <w:r>
        <w:t>.</w:t>
      </w:r>
    </w:p>
    <w:p w:rsidR="006328C3" w:rsidRDefault="006328C3" w:rsidP="006328C3">
      <w:r>
        <w:t>Smith, Harold.</w:t>
      </w:r>
      <w:r w:rsidRPr="006328C3">
        <w:t xml:space="preserve"> </w:t>
      </w:r>
      <w:r>
        <w:t>‘</w:t>
      </w:r>
      <w:r w:rsidRPr="006328C3">
        <w:t xml:space="preserve">World War I and British Left Wing Intellectuals: The Case of Leonard T. </w:t>
      </w:r>
      <w:proofErr w:type="spellStart"/>
      <w:r w:rsidRPr="006328C3">
        <w:t>Hobhouse</w:t>
      </w:r>
      <w:proofErr w:type="spellEnd"/>
      <w:r>
        <w:t xml:space="preserve">’. </w:t>
      </w:r>
      <w:r w:rsidRPr="006328C3">
        <w:rPr>
          <w:i/>
        </w:rPr>
        <w:t>Albion: A Quarterly Journal Concerned with British Studies</w:t>
      </w:r>
      <w:r>
        <w:t>, Vol. 5, No. 4 (</w:t>
      </w:r>
      <w:proofErr w:type="gramStart"/>
      <w:r>
        <w:t>Winter</w:t>
      </w:r>
      <w:proofErr w:type="gramEnd"/>
      <w:r>
        <w:t>, 1973), pp. 261-273.</w:t>
      </w:r>
    </w:p>
    <w:p w:rsidR="00832BF9" w:rsidRDefault="00832BF9" w:rsidP="00832BF9">
      <w:r>
        <w:t>Spring, D. W.</w:t>
      </w:r>
      <w:r w:rsidRPr="00832BF9">
        <w:t xml:space="preserve"> </w:t>
      </w:r>
      <w:r>
        <w:t>‘</w:t>
      </w:r>
      <w:r w:rsidRPr="00832BF9">
        <w:t>Russia and the Franco-Russian Alliance, 1905-14: Dependence or Interdependence?</w:t>
      </w:r>
      <w:r>
        <w:t xml:space="preserve">’ </w:t>
      </w:r>
      <w:proofErr w:type="gramStart"/>
      <w:r w:rsidRPr="00832BF9">
        <w:rPr>
          <w:i/>
        </w:rPr>
        <w:t>The Slavonic and East European Review</w:t>
      </w:r>
      <w:r>
        <w:t>, Vol. 66, No. 4 (Oct., 1988), pp. 564-592.</w:t>
      </w:r>
      <w:proofErr w:type="gramEnd"/>
    </w:p>
    <w:p w:rsidR="001D044E" w:rsidRDefault="001D044E" w:rsidP="001D044E">
      <w:r>
        <w:t>Spring, D. W. ‘</w:t>
      </w:r>
      <w:r w:rsidRPr="001D044E">
        <w:t>The Trans-Persian Railway Project and Anglo-Russian Relations, 1909-14</w:t>
      </w:r>
      <w:r>
        <w:t xml:space="preserve">’. </w:t>
      </w:r>
      <w:proofErr w:type="gramStart"/>
      <w:r w:rsidRPr="001D044E">
        <w:rPr>
          <w:i/>
        </w:rPr>
        <w:t>The Slavonic and East European Review</w:t>
      </w:r>
      <w:r>
        <w:t>, Vol. 54, No. 1 (Jan, 1976), pp. 60-82.</w:t>
      </w:r>
      <w:proofErr w:type="gramEnd"/>
    </w:p>
    <w:p w:rsidR="00A2018D" w:rsidRDefault="00A2018D" w:rsidP="00A2018D">
      <w:proofErr w:type="spellStart"/>
      <w:r>
        <w:t>Springhall</w:t>
      </w:r>
      <w:proofErr w:type="spellEnd"/>
      <w:r>
        <w:t>, John.</w:t>
      </w:r>
      <w:r w:rsidRPr="00A2018D">
        <w:t xml:space="preserve"> </w:t>
      </w:r>
      <w:r>
        <w:t>‘</w:t>
      </w:r>
      <w:r w:rsidRPr="00A2018D">
        <w:t>Baden-Powell and the Scout Movement before 1920: Citizen Training or Soldiers of the Future?</w:t>
      </w:r>
      <w:r>
        <w:t xml:space="preserve">’ </w:t>
      </w:r>
      <w:proofErr w:type="gramStart"/>
      <w:r w:rsidRPr="00A2018D">
        <w:rPr>
          <w:i/>
        </w:rPr>
        <w:t>The English Historical Review</w:t>
      </w:r>
      <w:r>
        <w:t>, Vol. 102, No. 405 (Oct., 1987), pp. 934-942.</w:t>
      </w:r>
      <w:proofErr w:type="gramEnd"/>
    </w:p>
    <w:p w:rsidR="00F55A5D" w:rsidRDefault="00F55A5D" w:rsidP="00F55A5D">
      <w:r>
        <w:t>Steinberg, Jonathan. ‘</w:t>
      </w:r>
      <w:r>
        <w:t>The K</w:t>
      </w:r>
      <w:r>
        <w:t xml:space="preserve">aiser's Navy and German Society’. </w:t>
      </w:r>
      <w:proofErr w:type="gramStart"/>
      <w:r w:rsidRPr="00F55A5D">
        <w:rPr>
          <w:i/>
        </w:rPr>
        <w:t>Past &amp; Present</w:t>
      </w:r>
      <w:r>
        <w:t>, No. 28 (Jul., 1964), pp. 102-110</w:t>
      </w:r>
      <w:r>
        <w:t>.</w:t>
      </w:r>
      <w:proofErr w:type="gramEnd"/>
    </w:p>
    <w:p w:rsidR="00C67197" w:rsidRDefault="00C67197" w:rsidP="00C67197">
      <w:r>
        <w:t>Steiner, Zara.</w:t>
      </w:r>
      <w:r w:rsidRPr="00C67197">
        <w:t xml:space="preserve"> </w:t>
      </w:r>
      <w:proofErr w:type="gramStart"/>
      <w:r>
        <w:t>‘</w:t>
      </w:r>
      <w:r w:rsidRPr="00C67197">
        <w:t>Grey, Hardinge and the Foreign Office, 1906-1910</w:t>
      </w:r>
      <w:r>
        <w:t>’.</w:t>
      </w:r>
      <w:proofErr w:type="gramEnd"/>
      <w:r>
        <w:t xml:space="preserve"> </w:t>
      </w:r>
      <w:r w:rsidRPr="00C67197">
        <w:rPr>
          <w:i/>
        </w:rPr>
        <w:t>The Historical Journal</w:t>
      </w:r>
      <w:r>
        <w:t>, Vol. 10, No. 3 (1967), pp. 415-439.</w:t>
      </w:r>
    </w:p>
    <w:p w:rsidR="006328C3" w:rsidRDefault="006328C3" w:rsidP="006328C3">
      <w:r>
        <w:t>Stevenson, David</w:t>
      </w:r>
      <w:r w:rsidRPr="006328C3">
        <w:t xml:space="preserve"> </w:t>
      </w:r>
      <w:r>
        <w:t>‘</w:t>
      </w:r>
      <w:r w:rsidRPr="006328C3">
        <w:t xml:space="preserve">Battlefield or Barrier? </w:t>
      </w:r>
      <w:proofErr w:type="gramStart"/>
      <w:r w:rsidRPr="006328C3">
        <w:t>Rearmament and Military Planning in Belgium, 1902-1914</w:t>
      </w:r>
      <w:r>
        <w:t>’.</w:t>
      </w:r>
      <w:proofErr w:type="gramEnd"/>
      <w:r>
        <w:t xml:space="preserve"> </w:t>
      </w:r>
      <w:proofErr w:type="gramStart"/>
      <w:r w:rsidRPr="006328C3">
        <w:rPr>
          <w:i/>
        </w:rPr>
        <w:t>The International History Review</w:t>
      </w:r>
      <w:r>
        <w:t>, Vol. 29, No. 3 (Sep., 2007), pp. 473-507.</w:t>
      </w:r>
      <w:proofErr w:type="gramEnd"/>
    </w:p>
    <w:p w:rsidR="00A04C7E" w:rsidRDefault="00A04C7E">
      <w:r w:rsidRPr="00A04C7E">
        <w:t>Stevenson</w:t>
      </w:r>
      <w:r>
        <w:t xml:space="preserve">, David. </w:t>
      </w:r>
      <w:proofErr w:type="gramStart"/>
      <w:r>
        <w:t>‘</w:t>
      </w:r>
      <w:r w:rsidRPr="00A04C7E">
        <w:t>Militarization and Diplomacy in Europe before 1914</w:t>
      </w:r>
      <w:r>
        <w:t>’.</w:t>
      </w:r>
      <w:proofErr w:type="gramEnd"/>
      <w:r>
        <w:t xml:space="preserve"> </w:t>
      </w:r>
      <w:r w:rsidRPr="00A04C7E">
        <w:rPr>
          <w:i/>
        </w:rPr>
        <w:t>International Security</w:t>
      </w:r>
      <w:r w:rsidRPr="00A04C7E">
        <w:t>,</w:t>
      </w:r>
      <w:r>
        <w:t xml:space="preserve"> </w:t>
      </w:r>
      <w:r w:rsidRPr="00A04C7E">
        <w:t>Vol. 22, No. 1 (</w:t>
      </w:r>
      <w:proofErr w:type="gramStart"/>
      <w:r w:rsidRPr="00A04C7E">
        <w:t>Summer</w:t>
      </w:r>
      <w:proofErr w:type="gramEnd"/>
      <w:r w:rsidRPr="00A04C7E">
        <w:t>, 1997), pp. 125-161</w:t>
      </w:r>
      <w:r>
        <w:t>.</w:t>
      </w:r>
    </w:p>
    <w:p w:rsidR="00DF2B3E" w:rsidRDefault="00DF2B3E" w:rsidP="00DF2B3E">
      <w:r>
        <w:t>Stubbs, John O.</w:t>
      </w:r>
      <w:r w:rsidRPr="00DF2B3E">
        <w:t xml:space="preserve"> </w:t>
      </w:r>
      <w:r>
        <w:t>‘</w:t>
      </w:r>
      <w:r w:rsidRPr="00DF2B3E">
        <w:t>Beaverbrook as Historian: "Politicians and the War, 1914-1916" Reconsidered</w:t>
      </w:r>
      <w:r>
        <w:t xml:space="preserve">’. </w:t>
      </w:r>
      <w:r w:rsidRPr="00DF2B3E">
        <w:rPr>
          <w:i/>
        </w:rPr>
        <w:t>Albion: A Quarterly Journal Concerned with British Studies</w:t>
      </w:r>
      <w:r>
        <w:t xml:space="preserve">, Vol. 14, No. 3/4 (Autumn, 1982- Winter, 1998), </w:t>
      </w:r>
      <w:proofErr w:type="gramStart"/>
      <w:r>
        <w:t>pp</w:t>
      </w:r>
      <w:proofErr w:type="gramEnd"/>
      <w:r>
        <w:t>. 235-253.</w:t>
      </w:r>
    </w:p>
    <w:p w:rsidR="004C349E" w:rsidRDefault="004C349E" w:rsidP="004C349E">
      <w:r>
        <w:t xml:space="preserve">Sweet, David W. ‘The Baltic in British Diplomacy before the First World War’. </w:t>
      </w:r>
      <w:proofErr w:type="gramStart"/>
      <w:r w:rsidRPr="004C349E">
        <w:rPr>
          <w:i/>
        </w:rPr>
        <w:t>The Historical Journal</w:t>
      </w:r>
      <w:r>
        <w:t>, Vol. 13, No. 3 (Sep., 1970), pp. 451-490.</w:t>
      </w:r>
      <w:proofErr w:type="gramEnd"/>
    </w:p>
    <w:p w:rsidR="00B701EC" w:rsidRDefault="00B701EC" w:rsidP="00B701EC">
      <w:r>
        <w:t>Taylor, Philip M. ‘</w:t>
      </w:r>
      <w:r w:rsidRPr="00B701EC">
        <w:t>The Foreign Office and British Propaganda during the First World War</w:t>
      </w:r>
      <w:r>
        <w:t xml:space="preserve">’. </w:t>
      </w:r>
      <w:proofErr w:type="gramStart"/>
      <w:r w:rsidRPr="00B701EC">
        <w:rPr>
          <w:i/>
        </w:rPr>
        <w:t>The Historical Journal</w:t>
      </w:r>
      <w:r>
        <w:t>, Vol. 23, No. 4 (Dec., 1980), pp. 875-898.</w:t>
      </w:r>
      <w:proofErr w:type="gramEnd"/>
    </w:p>
    <w:p w:rsidR="000A150B" w:rsidRDefault="000A150B" w:rsidP="000A150B">
      <w:proofErr w:type="spellStart"/>
      <w:r>
        <w:lastRenderedPageBreak/>
        <w:t>Temperley</w:t>
      </w:r>
      <w:proofErr w:type="spellEnd"/>
      <w:r>
        <w:t xml:space="preserve">, Harold. </w:t>
      </w:r>
      <w:proofErr w:type="gramStart"/>
      <w:r>
        <w:t>‘</w:t>
      </w:r>
      <w:r w:rsidRPr="000A150B">
        <w:t>British Secre</w:t>
      </w:r>
      <w:r>
        <w:t>t Diplomacy from Canning to Grey’.</w:t>
      </w:r>
      <w:proofErr w:type="gramEnd"/>
      <w:r>
        <w:t xml:space="preserve"> </w:t>
      </w:r>
      <w:r w:rsidRPr="000A150B">
        <w:rPr>
          <w:i/>
        </w:rPr>
        <w:t>Cambridge Historical Journal</w:t>
      </w:r>
      <w:r>
        <w:t>, Vol. 6, No. 1 (1938), pp. 1-32.</w:t>
      </w:r>
    </w:p>
    <w:p w:rsidR="00356964" w:rsidRDefault="00356964" w:rsidP="00356964">
      <w:r>
        <w:t>Thomas, Mary Elizabeth.</w:t>
      </w:r>
      <w:r w:rsidRPr="00356964">
        <w:t xml:space="preserve"> </w:t>
      </w:r>
      <w:r>
        <w:t>‘</w:t>
      </w:r>
      <w:r w:rsidRPr="00356964">
        <w:t>Anglo-Belgian Military Relations and the Congo Question, 1911-1913</w:t>
      </w:r>
      <w:r>
        <w:t xml:space="preserve">’. </w:t>
      </w:r>
      <w:proofErr w:type="gramStart"/>
      <w:r w:rsidRPr="00356964">
        <w:rPr>
          <w:i/>
        </w:rPr>
        <w:t>The Journal of Modern History</w:t>
      </w:r>
      <w:r>
        <w:t>, Vol. 25, No. 2 (Jun., 1953), pp. 157-165.</w:t>
      </w:r>
      <w:proofErr w:type="gramEnd"/>
    </w:p>
    <w:p w:rsidR="00B71FFE" w:rsidRPr="00956CAA" w:rsidRDefault="00B71FFE" w:rsidP="00DF2B3E">
      <w:r w:rsidRPr="00B71FFE">
        <w:t xml:space="preserve">Trachtenberg, Mark. </w:t>
      </w:r>
      <w:proofErr w:type="gramStart"/>
      <w:r w:rsidRPr="00B71FFE">
        <w:t>‘The Meaning of Mobilization in 1914’.</w:t>
      </w:r>
      <w:proofErr w:type="gramEnd"/>
      <w:r w:rsidRPr="00B71FFE">
        <w:t xml:space="preserve"> </w:t>
      </w:r>
      <w:r w:rsidRPr="00B71FFE">
        <w:rPr>
          <w:i/>
        </w:rPr>
        <w:t>International Security</w:t>
      </w:r>
      <w:r w:rsidRPr="00B71FFE">
        <w:t>, Vol. 15, No. 3 (Winter, 1990-1991), pp. 120-150</w:t>
      </w:r>
      <w:r>
        <w:t>.</w:t>
      </w:r>
    </w:p>
    <w:p w:rsidR="00B71FFE" w:rsidRDefault="00B71FFE" w:rsidP="00B71FFE">
      <w:r>
        <w:t>Turner, L. C. F.</w:t>
      </w:r>
      <w:r w:rsidRPr="00B71FFE">
        <w:t xml:space="preserve"> </w:t>
      </w:r>
      <w:r>
        <w:t>‘</w:t>
      </w:r>
      <w:r w:rsidRPr="00B71FFE">
        <w:t>The Russian Mobilization in 1914</w:t>
      </w:r>
      <w:r>
        <w:t xml:space="preserve">’. </w:t>
      </w:r>
      <w:proofErr w:type="gramStart"/>
      <w:r w:rsidRPr="00B71FFE">
        <w:rPr>
          <w:i/>
        </w:rPr>
        <w:t>Journal of Contemporary History</w:t>
      </w:r>
      <w:r>
        <w:t>, Vol. 3, No. 1 (Jan., 1968), pp. 65-88</w:t>
      </w:r>
      <w:r w:rsidR="003201D7">
        <w:t>.</w:t>
      </w:r>
      <w:proofErr w:type="gramEnd"/>
    </w:p>
    <w:p w:rsidR="003201D7" w:rsidRDefault="003201D7" w:rsidP="003201D7">
      <w:proofErr w:type="spellStart"/>
      <w:r>
        <w:t>Valone</w:t>
      </w:r>
      <w:proofErr w:type="spellEnd"/>
      <w:r>
        <w:t xml:space="preserve">, Stephen J. </w:t>
      </w:r>
      <w:r w:rsidRPr="003201D7">
        <w:t>"There Must Be Some Misunderstanding": Sir Edward Grey's Diplomacy of August 1, 1914</w:t>
      </w:r>
      <w:r>
        <w:t xml:space="preserve">’. </w:t>
      </w:r>
      <w:proofErr w:type="gramStart"/>
      <w:r w:rsidRPr="003201D7">
        <w:rPr>
          <w:i/>
        </w:rPr>
        <w:t>Journal of British Studies</w:t>
      </w:r>
      <w:r>
        <w:t>, Vol. 27, No. 4 (Oct., 1988), pp. 405-424.</w:t>
      </w:r>
      <w:proofErr w:type="gramEnd"/>
    </w:p>
    <w:p w:rsidR="00030DB0" w:rsidRDefault="00030DB0" w:rsidP="00DF2B3E">
      <w:r>
        <w:t xml:space="preserve">Van </w:t>
      </w:r>
      <w:proofErr w:type="spellStart"/>
      <w:r>
        <w:t>Evera</w:t>
      </w:r>
      <w:proofErr w:type="spellEnd"/>
      <w:r>
        <w:t xml:space="preserve">, Stephen. </w:t>
      </w:r>
      <w:proofErr w:type="gramStart"/>
      <w:r>
        <w:t>‘</w:t>
      </w:r>
      <w:r w:rsidRPr="00030DB0">
        <w:t>The Cult of the Offensive and the Origins of the First World War</w:t>
      </w:r>
      <w:r>
        <w:t>’.</w:t>
      </w:r>
      <w:proofErr w:type="gramEnd"/>
      <w:r>
        <w:t xml:space="preserve"> </w:t>
      </w:r>
      <w:r w:rsidRPr="00030DB0">
        <w:rPr>
          <w:i/>
        </w:rPr>
        <w:t>International Security</w:t>
      </w:r>
      <w:r w:rsidRPr="00030DB0">
        <w:t>,</w:t>
      </w:r>
      <w:r>
        <w:t xml:space="preserve"> </w:t>
      </w:r>
      <w:r w:rsidRPr="00030DB0">
        <w:t>Vol. 9, No. 1 (</w:t>
      </w:r>
      <w:proofErr w:type="gramStart"/>
      <w:r w:rsidRPr="00030DB0">
        <w:t>Summer</w:t>
      </w:r>
      <w:proofErr w:type="gramEnd"/>
      <w:r w:rsidRPr="00030DB0">
        <w:t>, 1984), pp. 58-107</w:t>
      </w:r>
      <w:r>
        <w:t>.</w:t>
      </w:r>
    </w:p>
    <w:p w:rsidR="006E4D5C" w:rsidRDefault="006E4D5C" w:rsidP="00DF2B3E">
      <w:r w:rsidRPr="006E4D5C">
        <w:t xml:space="preserve">Van </w:t>
      </w:r>
      <w:proofErr w:type="spellStart"/>
      <w:r w:rsidRPr="006E4D5C">
        <w:t>Evera</w:t>
      </w:r>
      <w:proofErr w:type="spellEnd"/>
      <w:r>
        <w:t>, Stephen.</w:t>
      </w:r>
      <w:r w:rsidRPr="006E4D5C">
        <w:t xml:space="preserve"> ‘Why Cooperation Failed in 1914’, </w:t>
      </w:r>
      <w:r w:rsidRPr="006E4D5C">
        <w:rPr>
          <w:i/>
        </w:rPr>
        <w:t>World Politics</w:t>
      </w:r>
      <w:r w:rsidRPr="006E4D5C">
        <w:t>, Vol. 38, No. 1 (Oct., 1985), pp. 80-117.</w:t>
      </w:r>
    </w:p>
    <w:p w:rsidR="00E465E8" w:rsidRDefault="00E465E8" w:rsidP="00DF2B3E">
      <w:r w:rsidRPr="00E465E8">
        <w:t>Vasquez</w:t>
      </w:r>
      <w:r>
        <w:t>, John A.</w:t>
      </w:r>
      <w:r w:rsidRPr="00E465E8">
        <w:t xml:space="preserve"> </w:t>
      </w:r>
      <w:r>
        <w:t>‘</w:t>
      </w:r>
      <w:r w:rsidRPr="00E465E8">
        <w:t>Distinguishing Rivals That Go to War from Those That Do Not: A Quantitative Comparative Case</w:t>
      </w:r>
      <w:r>
        <w:t xml:space="preserve"> Study of the Two Paths to War’. </w:t>
      </w:r>
      <w:r w:rsidRPr="00E465E8">
        <w:rPr>
          <w:i/>
        </w:rPr>
        <w:t>International Studies Quarterly</w:t>
      </w:r>
      <w:r w:rsidRPr="00E465E8">
        <w:t>,</w:t>
      </w:r>
      <w:r>
        <w:t xml:space="preserve"> </w:t>
      </w:r>
      <w:r w:rsidRPr="00E465E8">
        <w:t>Vol. 40, No. 4 (Dec., 1996), pp. 531-558</w:t>
      </w:r>
      <w:r>
        <w:t>.</w:t>
      </w:r>
    </w:p>
    <w:p w:rsidR="00B608A0" w:rsidRDefault="00B608A0" w:rsidP="00B608A0">
      <w:proofErr w:type="spellStart"/>
      <w:r>
        <w:t>Wachman</w:t>
      </w:r>
      <w:proofErr w:type="spellEnd"/>
      <w:r>
        <w:t>, Alan M.</w:t>
      </w:r>
      <w:r w:rsidRPr="00B608A0">
        <w:t xml:space="preserve"> </w:t>
      </w:r>
      <w:r>
        <w:t>‘</w:t>
      </w:r>
      <w:r w:rsidRPr="00B608A0">
        <w:t>Does the Diplomacy of Shame Promote Human Rights in China?</w:t>
      </w:r>
      <w:r>
        <w:t xml:space="preserve">’ </w:t>
      </w:r>
      <w:proofErr w:type="gramStart"/>
      <w:r w:rsidRPr="00B608A0">
        <w:rPr>
          <w:i/>
        </w:rPr>
        <w:t>Third World Quarterly</w:t>
      </w:r>
      <w:r>
        <w:t>, Vol. 22, No. 2 (April, 2001), pp. 257-281.</w:t>
      </w:r>
      <w:proofErr w:type="gramEnd"/>
    </w:p>
    <w:p w:rsidR="00D43881" w:rsidRDefault="00D43881" w:rsidP="00D43881">
      <w:r>
        <w:t xml:space="preserve">Walters, </w:t>
      </w:r>
      <w:proofErr w:type="spellStart"/>
      <w:r>
        <w:t>Eurof</w:t>
      </w:r>
      <w:proofErr w:type="spellEnd"/>
      <w:r>
        <w:t xml:space="preserve">. </w:t>
      </w:r>
      <w:proofErr w:type="gramStart"/>
      <w:r>
        <w:t>‘</w:t>
      </w:r>
      <w:r>
        <w:t>Franco-Russian Discussions on the Partition of Aust</w:t>
      </w:r>
      <w:r>
        <w:t>ria-Hungary, 1899’.</w:t>
      </w:r>
      <w:proofErr w:type="gramEnd"/>
      <w:r>
        <w:t xml:space="preserve"> </w:t>
      </w:r>
      <w:proofErr w:type="gramStart"/>
      <w:r w:rsidRPr="00D43881">
        <w:rPr>
          <w:i/>
        </w:rPr>
        <w:t>The Slavonic and East European Review</w:t>
      </w:r>
      <w:r>
        <w:t>, Vol. 28, No. 70 (Nov., 1949), pp. 184-192</w:t>
      </w:r>
      <w:r>
        <w:t>.</w:t>
      </w:r>
      <w:proofErr w:type="gramEnd"/>
    </w:p>
    <w:p w:rsidR="00FB45C2" w:rsidRDefault="00FB45C2" w:rsidP="00FB45C2">
      <w:r>
        <w:t>Warren, Allen.</w:t>
      </w:r>
      <w:r w:rsidRPr="00FB45C2">
        <w:t xml:space="preserve"> </w:t>
      </w:r>
      <w:r>
        <w:t>‘</w:t>
      </w:r>
      <w:r w:rsidRPr="00FB45C2">
        <w:t>Sir Robert Baden-Powell, the Scout Movement and Citizen Training in Great Britain, 1900-1920</w:t>
      </w:r>
      <w:r>
        <w:t xml:space="preserve">’. </w:t>
      </w:r>
      <w:proofErr w:type="gramStart"/>
      <w:r w:rsidRPr="00FB45C2">
        <w:rPr>
          <w:i/>
        </w:rPr>
        <w:t>The English Historical Review</w:t>
      </w:r>
      <w:r>
        <w:t>, Vol. 101, No. 399 (Apr., 1986), pp. 376-398.</w:t>
      </w:r>
      <w:proofErr w:type="gramEnd"/>
    </w:p>
    <w:p w:rsidR="00F55A5D" w:rsidRDefault="00F55A5D" w:rsidP="00F55A5D">
      <w:proofErr w:type="spellStart"/>
      <w:r>
        <w:t>Wasti</w:t>
      </w:r>
      <w:proofErr w:type="spellEnd"/>
      <w:r>
        <w:t xml:space="preserve">, Syed </w:t>
      </w:r>
      <w:proofErr w:type="spellStart"/>
      <w:r>
        <w:t>Tanvir</w:t>
      </w:r>
      <w:proofErr w:type="spellEnd"/>
      <w:r>
        <w:t xml:space="preserve">. </w:t>
      </w:r>
      <w:proofErr w:type="gramStart"/>
      <w:r>
        <w:t>‘</w:t>
      </w:r>
      <w:r>
        <w:t>The 1912-13 Balk</w:t>
      </w:r>
      <w:r>
        <w:t>an Wars and the Siege of Edirne’.</w:t>
      </w:r>
      <w:proofErr w:type="gramEnd"/>
      <w:r>
        <w:t xml:space="preserve"> </w:t>
      </w:r>
      <w:proofErr w:type="gramStart"/>
      <w:r w:rsidRPr="00F55A5D">
        <w:rPr>
          <w:i/>
        </w:rPr>
        <w:t>Middle Eastern Studies</w:t>
      </w:r>
      <w:r>
        <w:t>, Vol. 40, No. 4 (Jul., 2004), pp. 59-78</w:t>
      </w:r>
      <w:r>
        <w:t>.</w:t>
      </w:r>
      <w:proofErr w:type="gramEnd"/>
    </w:p>
    <w:p w:rsidR="00025C54" w:rsidRDefault="00025C54" w:rsidP="00F55A5D">
      <w:proofErr w:type="spellStart"/>
      <w:r w:rsidRPr="00025C54">
        <w:t>Wawro</w:t>
      </w:r>
      <w:proofErr w:type="spellEnd"/>
      <w:r>
        <w:t>, Geoffrey.</w:t>
      </w:r>
      <w:r w:rsidRPr="00025C54">
        <w:t xml:space="preserve"> </w:t>
      </w:r>
      <w:r w:rsidRPr="00025C54">
        <w:rPr>
          <w:i/>
        </w:rPr>
        <w:t>A Mad Catastrophe: The Outbreak of World War I and the Collapse of the Habsburg Empire</w:t>
      </w:r>
      <w:r>
        <w:t xml:space="preserve">. </w:t>
      </w:r>
      <w:proofErr w:type="gramStart"/>
      <w:r>
        <w:t>New York, 2014.</w:t>
      </w:r>
      <w:proofErr w:type="gramEnd"/>
    </w:p>
    <w:p w:rsidR="00B701EC" w:rsidRDefault="00B701EC" w:rsidP="00FB45C2">
      <w:r>
        <w:lastRenderedPageBreak/>
        <w:t>Welch, David &amp; Fox, Jo (</w:t>
      </w:r>
      <w:proofErr w:type="gramStart"/>
      <w:r>
        <w:t>ed</w:t>
      </w:r>
      <w:proofErr w:type="gramEnd"/>
      <w:r>
        <w:t xml:space="preserve">). </w:t>
      </w:r>
      <w:proofErr w:type="gramStart"/>
      <w:r w:rsidRPr="00B701EC">
        <w:rPr>
          <w:i/>
        </w:rPr>
        <w:t>Justifying War: Propaganda, Politics and the Modern Age</w:t>
      </w:r>
      <w:r>
        <w:t>.</w:t>
      </w:r>
      <w:proofErr w:type="gramEnd"/>
      <w:r>
        <w:t xml:space="preserve"> </w:t>
      </w:r>
      <w:proofErr w:type="gramStart"/>
      <w:r>
        <w:t>Hampshire, 2012.</w:t>
      </w:r>
      <w:proofErr w:type="gramEnd"/>
    </w:p>
    <w:p w:rsidR="003439A4" w:rsidRPr="00B701EC" w:rsidRDefault="003439A4" w:rsidP="003439A4">
      <w:r>
        <w:t>Weinroth, Howard.</w:t>
      </w:r>
      <w:r w:rsidRPr="003439A4">
        <w:t xml:space="preserve"> </w:t>
      </w:r>
      <w:r>
        <w:t>‘</w:t>
      </w:r>
      <w:r w:rsidRPr="003439A4">
        <w:t>Norman Angell and the Great Illusion: An Episode in Pre-1914 Pacifism</w:t>
      </w:r>
      <w:r>
        <w:t xml:space="preserve">’. </w:t>
      </w:r>
      <w:proofErr w:type="gramStart"/>
      <w:r w:rsidRPr="003439A4">
        <w:rPr>
          <w:i/>
        </w:rPr>
        <w:t>The Historical Journal</w:t>
      </w:r>
      <w:r>
        <w:t>, Vol. 17, No. 3 (Sep., 1974), pp. 551-574.</w:t>
      </w:r>
      <w:proofErr w:type="gramEnd"/>
    </w:p>
    <w:p w:rsidR="00FF3B46" w:rsidRDefault="00F71689">
      <w:proofErr w:type="spellStart"/>
      <w:r>
        <w:t>Wikan</w:t>
      </w:r>
      <w:proofErr w:type="spellEnd"/>
      <w:r>
        <w:t xml:space="preserve">, </w:t>
      </w:r>
      <w:proofErr w:type="spellStart"/>
      <w:r>
        <w:t>Unni</w:t>
      </w:r>
      <w:proofErr w:type="spellEnd"/>
      <w:r>
        <w:t>. ‘</w:t>
      </w:r>
      <w:r w:rsidRPr="00F71689">
        <w:t>Shame and Honour: A Contestable Pair</w:t>
      </w:r>
      <w:r>
        <w:t xml:space="preserve">’. </w:t>
      </w:r>
      <w:r w:rsidRPr="00F71689">
        <w:rPr>
          <w:i/>
        </w:rPr>
        <w:t>Man</w:t>
      </w:r>
      <w:r w:rsidRPr="00F71689">
        <w:t>,</w:t>
      </w:r>
      <w:r>
        <w:t xml:space="preserve"> New Series, Vol. 19, No. 4 (Dec</w:t>
      </w:r>
      <w:r w:rsidRPr="00F71689">
        <w:t>, 1984), pp. 635-652</w:t>
      </w:r>
      <w:r>
        <w:t>.</w:t>
      </w:r>
    </w:p>
    <w:p w:rsidR="007D62EF" w:rsidRDefault="007D62EF" w:rsidP="007D62EF">
      <w:r>
        <w:t>Williams, Beryl J.</w:t>
      </w:r>
      <w:r w:rsidRPr="007D62EF">
        <w:t xml:space="preserve"> </w:t>
      </w:r>
      <w:r>
        <w:t>‘</w:t>
      </w:r>
      <w:r w:rsidRPr="007D62EF">
        <w:t>The Strategic Background to the Anglo-Russian Entente of August 1907</w:t>
      </w:r>
      <w:r>
        <w:t xml:space="preserve">’. </w:t>
      </w:r>
      <w:r w:rsidRPr="007D62EF">
        <w:rPr>
          <w:i/>
        </w:rPr>
        <w:t>The Historical Journal</w:t>
      </w:r>
      <w:r>
        <w:t>, Vol. 9, No. 3 (1966), pp. 360-373</w:t>
      </w:r>
    </w:p>
    <w:p w:rsidR="00D12F01" w:rsidRDefault="00D12F01" w:rsidP="00D12F01">
      <w:r w:rsidRPr="00D12F01">
        <w:t>Williamson Jr</w:t>
      </w:r>
      <w:r>
        <w:t xml:space="preserve">, Samuel R. and </w:t>
      </w:r>
      <w:r w:rsidRPr="00D12F01">
        <w:t>May</w:t>
      </w:r>
      <w:r>
        <w:t>, Ernest R. ‘</w:t>
      </w:r>
      <w:proofErr w:type="gramStart"/>
      <w:r>
        <w:t>An</w:t>
      </w:r>
      <w:proofErr w:type="gramEnd"/>
      <w:r>
        <w:t xml:space="preserve"> Identity of Opinion: Historians and July 1914’. </w:t>
      </w:r>
      <w:r w:rsidRPr="00D12F01">
        <w:rPr>
          <w:i/>
        </w:rPr>
        <w:t>The Journal of Modern History</w:t>
      </w:r>
      <w:r>
        <w:t>, Vol. 79, No. 2 (June 2007), pp. 335-387.</w:t>
      </w:r>
    </w:p>
    <w:p w:rsidR="000F6DAD" w:rsidRDefault="000F6DAD" w:rsidP="000F6DAD">
      <w:r>
        <w:t xml:space="preserve">Williamson Jr, Samuel R. ‘German Perceptions of the Triple Entente after 1911: Their Mounting Apprehensions Reconsidered’. </w:t>
      </w:r>
      <w:r w:rsidRPr="000F6DAD">
        <w:rPr>
          <w:i/>
        </w:rPr>
        <w:t>Foreign Policy Analysis</w:t>
      </w:r>
      <w:r>
        <w:t xml:space="preserve">, Vol. 7, No. 1 (2011), pp. </w:t>
      </w:r>
      <w:r w:rsidRPr="000F6DAD">
        <w:t>205–214</w:t>
      </w:r>
      <w:r>
        <w:t>.</w:t>
      </w:r>
    </w:p>
    <w:p w:rsidR="00C12A73" w:rsidRDefault="00C12A73" w:rsidP="000F6DAD">
      <w:proofErr w:type="gramStart"/>
      <w:r>
        <w:t xml:space="preserve">Winter, Jay &amp; </w:t>
      </w:r>
      <w:proofErr w:type="spellStart"/>
      <w:r>
        <w:t>Prost</w:t>
      </w:r>
      <w:proofErr w:type="spellEnd"/>
      <w:r>
        <w:t>, Antoine.</w:t>
      </w:r>
      <w:proofErr w:type="gramEnd"/>
      <w:r>
        <w:t xml:space="preserve"> </w:t>
      </w:r>
      <w:r w:rsidRPr="00C12A73">
        <w:rPr>
          <w:i/>
        </w:rPr>
        <w:t>The Great War in History: Debates and Controversies, 1914 to the Present</w:t>
      </w:r>
      <w:r>
        <w:t xml:space="preserve">. </w:t>
      </w:r>
      <w:proofErr w:type="gramStart"/>
      <w:r>
        <w:t>Cambridge, 2005.</w:t>
      </w:r>
      <w:proofErr w:type="gramEnd"/>
    </w:p>
    <w:p w:rsidR="00722E6B" w:rsidRDefault="00722E6B" w:rsidP="000F6DAD">
      <w:r w:rsidRPr="00722E6B">
        <w:t>Wils</w:t>
      </w:r>
      <w:r>
        <w:t>on, Keith M. ‘</w:t>
      </w:r>
      <w:r w:rsidRPr="00722E6B">
        <w:t>The British Cabinet's Decision for War, 2 August 1914</w:t>
      </w:r>
      <w:r>
        <w:t xml:space="preserve">’. </w:t>
      </w:r>
      <w:proofErr w:type="gramStart"/>
      <w:r w:rsidRPr="00722E6B">
        <w:rPr>
          <w:i/>
        </w:rPr>
        <w:t>British Journal of International Studies</w:t>
      </w:r>
      <w:r w:rsidRPr="00722E6B">
        <w:t>,</w:t>
      </w:r>
      <w:r>
        <w:t xml:space="preserve"> </w:t>
      </w:r>
      <w:r w:rsidRPr="00722E6B">
        <w:t>Vol. 1, No. 2 (J</w:t>
      </w:r>
      <w:r>
        <w:t>ul., 1975), pp. 148-159.</w:t>
      </w:r>
      <w:proofErr w:type="gramEnd"/>
    </w:p>
    <w:p w:rsidR="00896974" w:rsidRDefault="00790DE3" w:rsidP="00896974">
      <w:r>
        <w:t>Wilson, Keith M.</w:t>
      </w:r>
      <w:r w:rsidR="00896974">
        <w:t xml:space="preserve"> ‘</w:t>
      </w:r>
      <w:r w:rsidR="00896974" w:rsidRPr="00896974">
        <w:t>The Foreign Office and the 'Education' of Public Opinion before the First World War</w:t>
      </w:r>
      <w:r w:rsidR="00896974">
        <w:t xml:space="preserve">’. </w:t>
      </w:r>
      <w:r w:rsidR="00896974" w:rsidRPr="00896974">
        <w:rPr>
          <w:i/>
        </w:rPr>
        <w:t>The Historical Journal</w:t>
      </w:r>
      <w:r w:rsidR="00896974">
        <w:t>, Vol. 26, No. 2 (June, 1983), pp. 403-411</w:t>
      </w:r>
    </w:p>
    <w:p w:rsidR="002A6A55" w:rsidRDefault="00262158" w:rsidP="002A6A55">
      <w:r>
        <w:t>Wilson, Keith M. ‘</w:t>
      </w:r>
      <w:r w:rsidRPr="00262158">
        <w:t>Imperial Interests in the British Decision for War, 1914: The Defence of India in Central Asia</w:t>
      </w:r>
      <w:r>
        <w:t>’.</w:t>
      </w:r>
      <w:r w:rsidRPr="00262158">
        <w:t xml:space="preserve"> </w:t>
      </w:r>
      <w:proofErr w:type="gramStart"/>
      <w:r w:rsidRPr="00262158">
        <w:rPr>
          <w:i/>
        </w:rPr>
        <w:t>Review of International Studies</w:t>
      </w:r>
      <w:r w:rsidRPr="00262158">
        <w:t xml:space="preserve">, Vol. </w:t>
      </w:r>
      <w:r>
        <w:t>10, No. 3 (Jul., 1984), pp. 189-</w:t>
      </w:r>
      <w:r w:rsidRPr="00262158">
        <w:t>203</w:t>
      </w:r>
      <w:r>
        <w:t>.</w:t>
      </w:r>
      <w:proofErr w:type="gramEnd"/>
    </w:p>
    <w:p w:rsidR="00B71FFE" w:rsidRDefault="002A6A55" w:rsidP="00B71FFE">
      <w:r>
        <w:t>Wilson, Keith M.</w:t>
      </w:r>
      <w:r w:rsidRPr="002A6A55">
        <w:t xml:space="preserve"> </w:t>
      </w:r>
      <w:r>
        <w:t>‘</w:t>
      </w:r>
      <w:r w:rsidRPr="002A6A55">
        <w:t>To the Western Front: British War Plans and the 'Military Entente' with France before the First World War</w:t>
      </w:r>
      <w:r>
        <w:t xml:space="preserve">’. </w:t>
      </w:r>
      <w:proofErr w:type="gramStart"/>
      <w:r w:rsidRPr="002A6A55">
        <w:rPr>
          <w:i/>
        </w:rPr>
        <w:t>British Journal of International Studies</w:t>
      </w:r>
      <w:r>
        <w:t>, Vol. 3, No. 2 (Jul., 1977), pp. 151-</w:t>
      </w:r>
      <w:r w:rsidR="00530195">
        <w:t>168.</w:t>
      </w:r>
      <w:proofErr w:type="gramEnd"/>
    </w:p>
    <w:p w:rsidR="005C4C99" w:rsidRDefault="005C4C99" w:rsidP="005C4C99">
      <w:r>
        <w:t>Wilson, Keith M.</w:t>
      </w:r>
      <w:r w:rsidRPr="005C4C99">
        <w:t xml:space="preserve"> </w:t>
      </w:r>
      <w:r>
        <w:t>‘</w:t>
      </w:r>
      <w:r w:rsidRPr="005C4C99">
        <w:t>Understanding the 'Misunderstanding' of 1 August 1914</w:t>
      </w:r>
      <w:r>
        <w:t xml:space="preserve">’. </w:t>
      </w:r>
      <w:proofErr w:type="gramStart"/>
      <w:r w:rsidRPr="005C4C99">
        <w:rPr>
          <w:i/>
        </w:rPr>
        <w:t>The Historical Journal</w:t>
      </w:r>
      <w:r>
        <w:t>, Vol. 37, No. 4 (Dec., 1994), pp. 885-889.</w:t>
      </w:r>
      <w:proofErr w:type="gramEnd"/>
    </w:p>
    <w:p w:rsidR="00790DE3" w:rsidRDefault="00790DE3" w:rsidP="005C4C99">
      <w:proofErr w:type="spellStart"/>
      <w:r w:rsidRPr="00790DE3">
        <w:lastRenderedPageBreak/>
        <w:t>Wohlforth</w:t>
      </w:r>
      <w:proofErr w:type="spellEnd"/>
      <w:r w:rsidRPr="00790DE3">
        <w:t>, William C. ‘</w:t>
      </w:r>
      <w:proofErr w:type="gramStart"/>
      <w:r w:rsidRPr="00790DE3">
        <w:t>The</w:t>
      </w:r>
      <w:proofErr w:type="gramEnd"/>
      <w:r w:rsidRPr="00790DE3">
        <w:t xml:space="preserve"> Perception of Power: Russia in the Pre-1914 Balance’. </w:t>
      </w:r>
      <w:proofErr w:type="gramStart"/>
      <w:r w:rsidRPr="00790DE3">
        <w:rPr>
          <w:i/>
        </w:rPr>
        <w:t>World Politics,</w:t>
      </w:r>
      <w:r w:rsidRPr="00790DE3">
        <w:t xml:space="preserve"> Vol. 39, No. 3 (Apr., 1987), pp. 353-381.</w:t>
      </w:r>
      <w:proofErr w:type="gramEnd"/>
    </w:p>
    <w:p w:rsidR="003201D7" w:rsidRDefault="003201D7" w:rsidP="003201D7">
      <w:r>
        <w:t>Young, Harry F.</w:t>
      </w:r>
      <w:r w:rsidRPr="003201D7">
        <w:t xml:space="preserve"> </w:t>
      </w:r>
      <w:r>
        <w:t>‘</w:t>
      </w:r>
      <w:r w:rsidRPr="003201D7">
        <w:t>The Misunderstanding of August 1, 1914</w:t>
      </w:r>
      <w:r>
        <w:t xml:space="preserve">’. </w:t>
      </w:r>
      <w:proofErr w:type="gramStart"/>
      <w:r w:rsidRPr="003201D7">
        <w:rPr>
          <w:i/>
        </w:rPr>
        <w:t>The Journal of Modern History</w:t>
      </w:r>
      <w:r>
        <w:t>, Vol. 48, No. 4 (Dec., 1976), pp. 644-665.</w:t>
      </w:r>
      <w:proofErr w:type="gramEnd"/>
    </w:p>
    <w:p w:rsidR="00A629D3" w:rsidRDefault="00A629D3" w:rsidP="00BF4BF2"/>
    <w:sectPr w:rsidR="00A629D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81" w:rsidRDefault="009C0781" w:rsidP="00F71689">
      <w:pPr>
        <w:spacing w:after="0" w:line="240" w:lineRule="auto"/>
      </w:pPr>
      <w:r>
        <w:separator/>
      </w:r>
    </w:p>
  </w:endnote>
  <w:endnote w:type="continuationSeparator" w:id="0">
    <w:p w:rsidR="009C0781" w:rsidRDefault="009C0781" w:rsidP="00F71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81" w:rsidRDefault="009C0781" w:rsidP="00F71689">
      <w:pPr>
        <w:spacing w:after="0" w:line="240" w:lineRule="auto"/>
      </w:pPr>
      <w:r>
        <w:separator/>
      </w:r>
    </w:p>
  </w:footnote>
  <w:footnote w:type="continuationSeparator" w:id="0">
    <w:p w:rsidR="009C0781" w:rsidRDefault="009C0781" w:rsidP="00F71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89" w:rsidRDefault="00F71689">
    <w:pPr>
      <w:pStyle w:val="Header"/>
    </w:pPr>
    <w:r>
      <w:tab/>
      <w:t>Bibliography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89"/>
    <w:rsid w:val="000163EE"/>
    <w:rsid w:val="00025C54"/>
    <w:rsid w:val="00030DB0"/>
    <w:rsid w:val="00034012"/>
    <w:rsid w:val="000439F5"/>
    <w:rsid w:val="0009714F"/>
    <w:rsid w:val="000A1452"/>
    <w:rsid w:val="000A150B"/>
    <w:rsid w:val="000D3460"/>
    <w:rsid w:val="000D6EFF"/>
    <w:rsid w:val="000E3638"/>
    <w:rsid w:val="000E7769"/>
    <w:rsid w:val="000F2194"/>
    <w:rsid w:val="000F6DAD"/>
    <w:rsid w:val="001140A0"/>
    <w:rsid w:val="0012246B"/>
    <w:rsid w:val="0012765B"/>
    <w:rsid w:val="00137AD3"/>
    <w:rsid w:val="001555E5"/>
    <w:rsid w:val="00161D4A"/>
    <w:rsid w:val="0016633A"/>
    <w:rsid w:val="001856DD"/>
    <w:rsid w:val="001A345D"/>
    <w:rsid w:val="001A4278"/>
    <w:rsid w:val="001B40BE"/>
    <w:rsid w:val="001C3464"/>
    <w:rsid w:val="001D044E"/>
    <w:rsid w:val="001E437A"/>
    <w:rsid w:val="001F32AD"/>
    <w:rsid w:val="001F3BAD"/>
    <w:rsid w:val="00213AF0"/>
    <w:rsid w:val="00241863"/>
    <w:rsid w:val="00246FFB"/>
    <w:rsid w:val="00261E44"/>
    <w:rsid w:val="00262158"/>
    <w:rsid w:val="002734B5"/>
    <w:rsid w:val="0027602C"/>
    <w:rsid w:val="00276F73"/>
    <w:rsid w:val="002A6A55"/>
    <w:rsid w:val="002B1C11"/>
    <w:rsid w:val="002B26AF"/>
    <w:rsid w:val="002D171B"/>
    <w:rsid w:val="002D2ABC"/>
    <w:rsid w:val="002F6E38"/>
    <w:rsid w:val="003201D7"/>
    <w:rsid w:val="00320B2F"/>
    <w:rsid w:val="00325B40"/>
    <w:rsid w:val="003439A4"/>
    <w:rsid w:val="00356964"/>
    <w:rsid w:val="003E54AE"/>
    <w:rsid w:val="00420F10"/>
    <w:rsid w:val="00444C1A"/>
    <w:rsid w:val="00465612"/>
    <w:rsid w:val="00491ABB"/>
    <w:rsid w:val="004A1AF7"/>
    <w:rsid w:val="004A28C4"/>
    <w:rsid w:val="004A4B7C"/>
    <w:rsid w:val="004C349E"/>
    <w:rsid w:val="004E7D31"/>
    <w:rsid w:val="0050133C"/>
    <w:rsid w:val="00504360"/>
    <w:rsid w:val="00523DF7"/>
    <w:rsid w:val="00530195"/>
    <w:rsid w:val="00541A45"/>
    <w:rsid w:val="00556D1D"/>
    <w:rsid w:val="00572FCF"/>
    <w:rsid w:val="00580691"/>
    <w:rsid w:val="005B252F"/>
    <w:rsid w:val="005B3C9D"/>
    <w:rsid w:val="005B4EAD"/>
    <w:rsid w:val="005C4C99"/>
    <w:rsid w:val="00606E06"/>
    <w:rsid w:val="00612C16"/>
    <w:rsid w:val="006328C3"/>
    <w:rsid w:val="00633194"/>
    <w:rsid w:val="0069082F"/>
    <w:rsid w:val="00697D89"/>
    <w:rsid w:val="006E4D5C"/>
    <w:rsid w:val="006E71AF"/>
    <w:rsid w:val="00704DBD"/>
    <w:rsid w:val="00705373"/>
    <w:rsid w:val="00722E6B"/>
    <w:rsid w:val="007503F0"/>
    <w:rsid w:val="00755E63"/>
    <w:rsid w:val="00790DE3"/>
    <w:rsid w:val="00796FC4"/>
    <w:rsid w:val="007A0730"/>
    <w:rsid w:val="007C4EE8"/>
    <w:rsid w:val="007D62EF"/>
    <w:rsid w:val="007E17E0"/>
    <w:rsid w:val="007F3077"/>
    <w:rsid w:val="00800687"/>
    <w:rsid w:val="00804ADF"/>
    <w:rsid w:val="0081749D"/>
    <w:rsid w:val="008311D1"/>
    <w:rsid w:val="00832BF9"/>
    <w:rsid w:val="008358E5"/>
    <w:rsid w:val="008426DA"/>
    <w:rsid w:val="00863065"/>
    <w:rsid w:val="008726F0"/>
    <w:rsid w:val="00890367"/>
    <w:rsid w:val="00896974"/>
    <w:rsid w:val="008C0FB9"/>
    <w:rsid w:val="008C28BC"/>
    <w:rsid w:val="008F0673"/>
    <w:rsid w:val="00934159"/>
    <w:rsid w:val="009508F2"/>
    <w:rsid w:val="00956CAA"/>
    <w:rsid w:val="0098141B"/>
    <w:rsid w:val="009A2EF5"/>
    <w:rsid w:val="009B757D"/>
    <w:rsid w:val="009C0781"/>
    <w:rsid w:val="009C76D1"/>
    <w:rsid w:val="009D3576"/>
    <w:rsid w:val="00A04C7E"/>
    <w:rsid w:val="00A10E31"/>
    <w:rsid w:val="00A2018D"/>
    <w:rsid w:val="00A27009"/>
    <w:rsid w:val="00A32891"/>
    <w:rsid w:val="00A42417"/>
    <w:rsid w:val="00A453A6"/>
    <w:rsid w:val="00A46E5D"/>
    <w:rsid w:val="00A513D0"/>
    <w:rsid w:val="00A629D3"/>
    <w:rsid w:val="00A73E16"/>
    <w:rsid w:val="00A85C7A"/>
    <w:rsid w:val="00A91830"/>
    <w:rsid w:val="00A927EA"/>
    <w:rsid w:val="00AC079B"/>
    <w:rsid w:val="00AC0E57"/>
    <w:rsid w:val="00AC44CB"/>
    <w:rsid w:val="00AE076C"/>
    <w:rsid w:val="00AE3DB5"/>
    <w:rsid w:val="00AE3EDA"/>
    <w:rsid w:val="00AF0D0C"/>
    <w:rsid w:val="00AF0E9A"/>
    <w:rsid w:val="00B15511"/>
    <w:rsid w:val="00B20989"/>
    <w:rsid w:val="00B3126C"/>
    <w:rsid w:val="00B374B7"/>
    <w:rsid w:val="00B6068A"/>
    <w:rsid w:val="00B608A0"/>
    <w:rsid w:val="00B701EC"/>
    <w:rsid w:val="00B71FFE"/>
    <w:rsid w:val="00B80836"/>
    <w:rsid w:val="00B82B5A"/>
    <w:rsid w:val="00B9312B"/>
    <w:rsid w:val="00BA02EC"/>
    <w:rsid w:val="00BA63D4"/>
    <w:rsid w:val="00BB54E6"/>
    <w:rsid w:val="00BC0074"/>
    <w:rsid w:val="00BC27BF"/>
    <w:rsid w:val="00BF4BF2"/>
    <w:rsid w:val="00BF7917"/>
    <w:rsid w:val="00C00A3A"/>
    <w:rsid w:val="00C026CC"/>
    <w:rsid w:val="00C12A73"/>
    <w:rsid w:val="00C154EC"/>
    <w:rsid w:val="00C17826"/>
    <w:rsid w:val="00C23134"/>
    <w:rsid w:val="00C57381"/>
    <w:rsid w:val="00C656FD"/>
    <w:rsid w:val="00C67197"/>
    <w:rsid w:val="00C83DC4"/>
    <w:rsid w:val="00C96E3A"/>
    <w:rsid w:val="00CA0D5E"/>
    <w:rsid w:val="00CE0264"/>
    <w:rsid w:val="00CE39F4"/>
    <w:rsid w:val="00D12F01"/>
    <w:rsid w:val="00D21A98"/>
    <w:rsid w:val="00D22529"/>
    <w:rsid w:val="00D43881"/>
    <w:rsid w:val="00D90EEA"/>
    <w:rsid w:val="00D97D17"/>
    <w:rsid w:val="00DA011A"/>
    <w:rsid w:val="00DB24C7"/>
    <w:rsid w:val="00DB50A2"/>
    <w:rsid w:val="00DC623A"/>
    <w:rsid w:val="00DF2B3E"/>
    <w:rsid w:val="00E208D9"/>
    <w:rsid w:val="00E43DC4"/>
    <w:rsid w:val="00E465E8"/>
    <w:rsid w:val="00E54504"/>
    <w:rsid w:val="00E649B5"/>
    <w:rsid w:val="00E758A5"/>
    <w:rsid w:val="00EA3754"/>
    <w:rsid w:val="00ED66FA"/>
    <w:rsid w:val="00EE1969"/>
    <w:rsid w:val="00F30AB3"/>
    <w:rsid w:val="00F43848"/>
    <w:rsid w:val="00F55A5D"/>
    <w:rsid w:val="00F71689"/>
    <w:rsid w:val="00FB45C2"/>
    <w:rsid w:val="00FD086A"/>
    <w:rsid w:val="00FE5BD7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689"/>
  </w:style>
  <w:style w:type="paragraph" w:styleId="Footer">
    <w:name w:val="footer"/>
    <w:basedOn w:val="Normal"/>
    <w:link w:val="FooterChar"/>
    <w:uiPriority w:val="99"/>
    <w:unhideWhenUsed/>
    <w:rsid w:val="00F71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689"/>
  </w:style>
  <w:style w:type="character" w:styleId="Hyperlink">
    <w:name w:val="Hyperlink"/>
    <w:basedOn w:val="DefaultParagraphFont"/>
    <w:uiPriority w:val="99"/>
    <w:unhideWhenUsed/>
    <w:rsid w:val="00A629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689"/>
  </w:style>
  <w:style w:type="paragraph" w:styleId="Footer">
    <w:name w:val="footer"/>
    <w:basedOn w:val="Normal"/>
    <w:link w:val="FooterChar"/>
    <w:uiPriority w:val="99"/>
    <w:unhideWhenUsed/>
    <w:rsid w:val="00F71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689"/>
  </w:style>
  <w:style w:type="character" w:styleId="Hyperlink">
    <w:name w:val="Hyperlink"/>
    <w:basedOn w:val="DefaultParagraphFont"/>
    <w:uiPriority w:val="99"/>
    <w:unhideWhenUsed/>
    <w:rsid w:val="00A6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4347</Words>
  <Characters>24784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</dc:creator>
  <cp:lastModifiedBy>Zack</cp:lastModifiedBy>
  <cp:revision>33</cp:revision>
  <dcterms:created xsi:type="dcterms:W3CDTF">2016-09-05T12:02:00Z</dcterms:created>
  <dcterms:modified xsi:type="dcterms:W3CDTF">2016-09-05T16:52:00Z</dcterms:modified>
</cp:coreProperties>
</file>